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Curriculum Vitae-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Andrea Altgayer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1.Personal Data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Name: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Andrea Altgayer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Home Address: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Beechwood Manor, 69 Van Buuren Rd, </w:t>
        <w:tab/>
        <w:tab/>
        <w:tab/>
        <w:tab/>
        <w:tab/>
        <w:tab/>
        <w:t xml:space="preserve">                        Bedfordview   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Telephone Number: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083-686-4206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LinkedIn Profile:</w:t>
        <w:tab/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https://www.linkedin.com/in/andrea-altgayer-33352b33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"https://www.linkedin.com/in/andrea-altgayer-33352b33/"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Address: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andrea.altgayer@gmail.com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Home Languages: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English, Spanish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Other Languages: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French, Afrikaans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 Employment History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2.1. Name of Company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Freelance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Position: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Camera Operator, Writer, Copy Editor, Proofreader, Translator,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Transcriber, Virtual Administrative Assistant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(13 September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Current)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Duties: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Working on pre-recorded programmes; writing, proofreading,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copy editing, translating and transcribing a wide range of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documents for local and overseas clients; research; business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correspondence and communication; booking appointments;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data capturing and database maintenance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 Name of Company: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Amazon Development Centre South Africa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Position: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             Customer Services Associate: Virtual Technical Support -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Seasonal Contract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(25 October 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30 January 2021)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Duties:</w:t>
        <w:tab/>
        <w:tab/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*Responding to and resolving customers’ queries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  *Troubleshooting electronic devices and apps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*Helping customers with account-related issues, refunds and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replacements, subscriptions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*Helping customers to set up their devices;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*Research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*Creating and following up on trouble tickets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 Name of Company: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CNBC Africa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Physical Address: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155 West Street, Sandown, Sandton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Position: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Studio Camera Operator (1 April 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 September 2017)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Duties: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*Shooting live and pre-recorded broadcasts and media training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sessions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*Operating the following cameras: Grassvalley LDK300,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Sony BVP950P, Panasonic P2HD; 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*Operating a Jony Jib (2012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2016)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*Operating a Panasonic ARP50 remote camera controller 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(July 2017 -12 September 2017)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*Taking directions from floor managers and directors   *Liaising with floor managers, producers, directors and anchors 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*Assisting audio engineers with daily studio audio setup *Assisting vision controllers and standing in for them when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required.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*Operating an autocue/teleprompter when required 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*Changing sets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*Preparing and maintaining the studio and its equipment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*Reporting faults to Broadcast Engineers</w:t>
      </w:r>
    </w:p>
    <w:p>
      <w:pPr>
        <w:suppressAutoHyphens w:val="true"/>
        <w:spacing w:before="0" w:after="0" w:line="240"/>
        <w:ind w:right="0" w:left="28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*Ensuring the smooth day-to-day running of the studio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Name of Company: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Freelance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Position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Camera Operator, Camera Assistant, Production 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Co-Ordinator, Production Assistant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(January 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April 2007)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Duties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ab/>
        <w:tab/>
        <w:t xml:space="preserve">Worked on commercials, documentaries, children’s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programmes, music videos, reality programmes, corporate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videos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2.4. Skills: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*MS Office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*Google Workspace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*Social Media Management and Digital Marketing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*Writing, Proofreading, Copy Editing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*Photography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*Videography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*Content Creation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*Content Research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*Translations (English, Spanish, French, Afrikaans)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*Customer Service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*Tech savvy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 Higher Education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University: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(University of South Africa: January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 degree in Economics and Industrial Psychology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Training Institution: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(Learnfast, Sandton - July 2017)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Certificate: Principles of Graphic Design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University:</w:t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Monash University, South Africa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June 2006)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Certificate: “Storytelling through the Camera”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University: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(Monash University, South Africa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September 2006)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Certificate: Multi-Camera Studio Directing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4. Education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School: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 School of the Arts, Braamfontein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Matriculated with University Exemption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English, French, History, Afrikaans, Art (Drawing,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History of Art, Photography, Painting)</w:t>
      </w: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5. General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Interests: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Broadcasting, film, television, current affairs, art, creative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ab/>
        <w:tab/>
        <w:tab/>
        <w:t xml:space="preserve">writing, literature, photography, dance, theatre, soccer,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health and fitness, gardening, flower arranging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Professional Memberships: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Member of South African Freelancers’ Association (SAFREA)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Volunteer Experience:          1) Bedfordview Library Children's Corner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(July 2023 - 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is a community initiative led by two of my neighbourhood's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ward committee members. It is an effort to promote the library 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our community and surrounding areas, to boost revenue by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increasing the number of memberships and to provide a safe, fun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environment where families can spend time together.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I assist with   attendance registration forms, promote it on social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media, read to the children, participate in educational activities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and provide any other assistance when required.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Ref: Vis Naidoo - Ward Committee Member: 082 782 9872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2)Recycle 4 Rescue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(May 2023  - 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Recycle 4 Rescue is an NGO in Bedfordview which uses the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funds that it raises through its recycling initiatives to ptovide free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sterilisations and other medical care to pets whose owners are in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financial distress.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I help to transport pets to their veterinary appointmets; I also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collect donations for the pets and their owners and raise awareness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on social media.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Ref: Kaylene Ferreira- Founder: 082 572 1882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3.ILab Foundation SA: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(2022  - 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ILab SA is an NGO based in Diepkloof, Soweto that provides free,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fully accredited skills training to unemployed young people in the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area.The courses include: robotics, coding, software development,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app development, entrepreneurship, cellphone repairs and more.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I help to collect donations and to promote them on social media.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Ref:Theodore Sibusiso Sibeko - Founder: 082 741 0334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4.Recycling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(January 2017 - 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drop off my household's plastics, paper, tin and glass at various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recycling depots once a week.This includes those owned and managed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by Recycle 4 Rescue.I also donate recycling material to informal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recyclers in my area.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5) Support for the South African Guide Dogs Association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(March 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Present)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I use my social media to promote and raise funds for the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organisation.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6.Professional References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1.Ncumisa Mtshali</w:t>
        <w:tab/>
        <w:tab/>
        <w:t xml:space="preserve">Head of Human Resources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Amazon Development Centre South Africa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Wembley Square 2, 134 Solan Rd, Gardens, Cape Town, 8001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ab/>
        <w:tab/>
        <w:tab/>
        <w:tab/>
        <w:t xml:space="preserve"> Te</w:t>
      </w:r>
      <w:r>
        <w:rPr>
          <w:rFonts w:ascii="Arial" w:hAnsi="Arial" w:cs="Arial" w:eastAsia="Arial"/>
          <w:color w:val="202124"/>
          <w:spacing w:val="0"/>
          <w:position w:val="0"/>
          <w:sz w:val="21"/>
          <w:shd w:fill="FFFFFF" w:val="clear"/>
        </w:rPr>
        <w:t xml:space="preserve">l:(</w:t>
      </w:r>
      <w:r>
        <w:rPr>
          <w:rFonts w:ascii="Arial" w:hAnsi="Arial" w:cs="Arial" w:eastAsia="Arial"/>
          <w:b/>
          <w:color w:val="202124"/>
          <w:spacing w:val="0"/>
          <w:position w:val="0"/>
          <w:sz w:val="21"/>
          <w:shd w:fill="FFFFFF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021) 467 0101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u w:val="single"/>
          <w:shd w:fill="FFFFFF" w:val="clear"/>
        </w:rPr>
        <w:t xml:space="preserve">nmtshali@amazon.com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2.Ms. Micaela Swanson</w:t>
        <w:tab/>
        <w:t xml:space="preserve"> Team Manager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Amazon Development Centre South Africa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Wembley Square 2, 134 Solan Rd, Gardens, Cape Town, 8001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                                                 Te</w:t>
      </w:r>
      <w:r>
        <w:rPr>
          <w:rFonts w:ascii="Arial" w:hAnsi="Arial" w:cs="Arial" w:eastAsia="Arial"/>
          <w:color w:val="202124"/>
          <w:spacing w:val="0"/>
          <w:position w:val="0"/>
          <w:sz w:val="21"/>
          <w:shd w:fill="FFFFFF" w:val="clear"/>
        </w:rPr>
        <w:t xml:space="preserve">l: (021)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467 0101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Cell: 063 161 8975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 Ms. Angelique Viljoen</w:t>
        <w:tab/>
        <w:t xml:space="preserve">Trainer and Advanced Technician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Amazon Development Centre South Africa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Wembley Square 2, 134 Solan Rd, Gardens, Cape Town, 8001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  <w:t xml:space="preserve">                                                Te</w:t>
      </w:r>
      <w:r>
        <w:rPr>
          <w:rFonts w:ascii="Arial" w:hAnsi="Arial" w:cs="Arial" w:eastAsia="Arial"/>
          <w:color w:val="202124"/>
          <w:spacing w:val="0"/>
          <w:position w:val="0"/>
          <w:sz w:val="21"/>
          <w:shd w:fill="FFFFFF" w:val="clear"/>
        </w:rPr>
        <w:t xml:space="preserve">l:(</w:t>
      </w:r>
      <w:r>
        <w:rPr>
          <w:rFonts w:ascii="Arial" w:hAnsi="Arial" w:cs="Arial" w:eastAsia="Arial"/>
          <w:b/>
          <w:color w:val="202124"/>
          <w:spacing w:val="0"/>
          <w:position w:val="0"/>
          <w:sz w:val="21"/>
          <w:shd w:fill="FFFFFF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02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1)467 0101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 xml:space="preserve">Cell: 072 648 0285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Mr. Jean Landsberg:          Head of Broadcast Operations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CNBC Africa, 155 West Street, Sandown, Sandton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Tel: (011) 384-0300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Cell: 072 593 3994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Jean.Landsberg@abn360.com</w:t>
        </w:r>
      </w:hyperlink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Mr Phil Wright</w:t>
        <w:tab/>
        <w:tab/>
        <w:t xml:space="preserve"> Senior Technical Director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CNBC Africa, 155 West Street, Sandown, Sandton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Tel: (011) 384-0300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</w:t>
        <w:tab/>
        <w:t xml:space="preserve"> Cell: 083 278 2493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D0D0D"/>
            <w:spacing w:val="0"/>
            <w:position w:val="0"/>
            <w:sz w:val="24"/>
            <w:u w:val="single"/>
            <w:shd w:fill="auto" w:val="clear"/>
          </w:rPr>
          <w:t xml:space="preserve">Phil.Wright@abn360.com</w:t>
        </w:r>
      </w:hyperlink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Mr Dudley Langeveldt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Former Studio Floor Manager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CNBC Africa</w:t>
      </w:r>
    </w:p>
    <w:p>
      <w:pPr>
        <w:suppressAutoHyphens w:val="true"/>
        <w:spacing w:before="0" w:after="0" w:line="240"/>
        <w:ind w:right="0" w:left="30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Cell: 076 807 1838</w:t>
        <w:tab/>
        <w:tab/>
        <w:tab/>
        <w:tab/>
        <w:t xml:space="preserve">      Email:duds@mailbox.co.za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7. Personal References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1.Mrs Deirdre Alexander:</w:t>
        <w:tab/>
        <w:t xml:space="preserve">  Production Manager and close friend</w:t>
      </w:r>
    </w:p>
    <w:p>
      <w:pPr>
        <w:suppressAutoHyphens w:val="true"/>
        <w:spacing w:before="0" w:after="0" w:line="240"/>
        <w:ind w:right="0" w:left="216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083 437 7374</w:t>
      </w:r>
    </w:p>
    <w:p>
      <w:pPr>
        <w:suppressAutoHyphens w:val="true"/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oogle.com/search?rlz=1C1KMZB_enZA572ZA577&amp;sxsrf=ALeKk03yYqlSKUzxMyoTx7ZAdTJhkElnUA%3A1611016182801&amp;ei=9icGYPemMMq2kwXT5ISYBw&amp;q=amazon+development+centre+south+africa&amp;gs_ssp=eJwNyEsOQDAQANDYStyhG7ZmqDYcwS3GdHwS1LcRp2fzFi9O8iFH7GwIm9kNRE0KDzpmYwutDZO10jfw1KWDDv5EjVVdQZvRQq9flZMgs98WWS_FP4eo09_XqKg_JqYPDycdjQ&amp;oq=%22Amazon+Development+&amp;gs_lcp=CgZwc3ktYWIQARgAMg0ILhDHARCvARAnEJMCMgQIIxAnMgIIADIICC4QxwEQrwEyAggAMgIIADICCAAyAggAMgIIADIICC4QxwEQrwE6BwgAEEcQsAM6CgguEMcBEK8BECc6CggAELEDEMkDEEM6BQgAEJECOgoIABCxAxCDARBDOgQIABBDOggIABDJAxCRAjoICAAQsQMQgwE6BwgAEBQQhwI6CQgAEMkDEBYQHjoGCAAQFhAeUMmcAViH1gFgmOoBaAFwAngBgAH0AogB4SKSAQYyLTEwLjWYAQCgAQGqAQdnd3Mtd2l6yAEIwAEB&amp;sclient=psy-ab" Id="docRId1" Type="http://schemas.openxmlformats.org/officeDocument/2006/relationships/hyperlink" /><Relationship TargetMode="External" Target="https://www.google.com/search?rlz=1C1KMZB_enZA572ZA577&amp;sxsrf=ALeKk03yYqlSKUzxMyoTx7ZAdTJhkElnUA%3A1611016182801&amp;ei=9icGYPemMMq2kwXT5ISYBw&amp;q=amazon+development+centre+south+africa&amp;gs_ssp=eJwNyEsOQDAQANDYStyhG7ZmqDYcwS3GdHwS1LcRp2fzFi9O8iFH7GwIm9kNRE0KDzpmYwutDZO10jfw1KWDDv5EjVVdQZvRQq9flZMgs98WWS_FP4eo09_XqKg_JqYPDycdjQ&amp;oq=%22Amazon+Development+&amp;gs_lcp=CgZwc3ktYWIQARgAMg0ILhDHARCvARAnEJMCMgQIIxAnMgIIADIICC4QxwEQrwEyAggAMgIIADICCAAyAggAMgIIADIICC4QxwEQrwE6BwgAEEcQsAM6CgguEMcBEK8BECc6CggAELEDEMkDEEM6BQgAEJECOgoIABCxAxCDARBDOgQIABBDOggIABDJAxCRAjoICAAQsQMQgwE6BwgAEBQQhwI6CQgAEMkDEBYQHjoGCAAQFhAeUMmcAViH1gFgmOoBaAFwAngBgAH0AogB4SKSAQYyLTEwLjWYAQCgAQGqAQdnd3Mtd2l6yAEIwAEB&amp;sclient=psy-ab" Id="docRId3" Type="http://schemas.openxmlformats.org/officeDocument/2006/relationships/hyperlink" /><Relationship TargetMode="External" Target="mailto:Phil.Wright@abn360.com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linkedin.com/in/andrea-altgayer-33352b33/" Id="docRId0" Type="http://schemas.openxmlformats.org/officeDocument/2006/relationships/hyperlink" /><Relationship TargetMode="External" Target="https://www.google.com/search?rlz=1C1KMZB_enZA572ZA577&amp;sxsrf=ALeKk03yYqlSKUzxMyoTx7ZAdTJhkElnUA%3A1611016182801&amp;ei=9icGYPemMMq2kwXT5ISYBw&amp;q=amazon+development+centre+south+africa&amp;gs_ssp=eJwNyEsOQDAQANDYStyhG7ZmqDYcwS3GdHwS1LcRp2fzFi9O8iFH7GwIm9kNRE0KDzpmYwutDZO10jfw1KWDDv5EjVVdQZvRQq9flZMgs98WWS_FP4eo09_XqKg_JqYPDycdjQ&amp;oq=%22Amazon+Development+&amp;gs_lcp=CgZwc3ktYWIQARgAMg0ILhDHARCvARAnEJMCMgQIIxAnMgIIADIICC4QxwEQrwEyAggAMgIIADICCAAyAggAMgIIADIICC4QxwEQrwE6BwgAEEcQsAM6CgguEMcBEK8BECc6CggAELEDEMkDEEM6BQgAEJECOgoIABCxAxCDARBDOgQIABBDOggIABDJAxCRAjoICAAQsQMQgwE6BwgAEBQQhwI6CQgAEMkDEBYQHjoGCAAQFhAeUMmcAViH1gFgmOoBaAFwAngBgAH0AogB4SKSAQYyLTEwLjWYAQCgAQGqAQdnd3Mtd2l6yAEIwAEB&amp;sclient=psy-ab" Id="docRId2" Type="http://schemas.openxmlformats.org/officeDocument/2006/relationships/hyperlink" /><Relationship TargetMode="External" Target="mailto:Jean.Landsberg@abn360.com" Id="docRId4" Type="http://schemas.openxmlformats.org/officeDocument/2006/relationships/hyperlink" /><Relationship Target="numbering.xml" Id="docRId6" Type="http://schemas.openxmlformats.org/officeDocument/2006/relationships/numbering" /></Relationships>
</file>