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8EE5" w14:textId="5143735A" w:rsidR="005751DD" w:rsidRPr="0075357A" w:rsidRDefault="00A01F4F" w:rsidP="001A4734">
      <w:pPr>
        <w:shd w:val="clear" w:color="auto" w:fill="F2F2F2" w:themeFill="background1" w:themeFillShade="F2"/>
        <w:tabs>
          <w:tab w:val="center" w:pos="4819"/>
        </w:tabs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 w:rsidR="001A4734">
        <w:rPr>
          <w:b/>
          <w:sz w:val="32"/>
          <w:szCs w:val="32"/>
        </w:rPr>
        <w:tab/>
      </w:r>
      <w:r w:rsidR="0069588D" w:rsidRPr="0075357A">
        <w:rPr>
          <w:rFonts w:ascii="Arial" w:hAnsi="Arial" w:cs="Arial"/>
          <w:b/>
          <w:color w:val="0070C0"/>
          <w:sz w:val="32"/>
          <w:szCs w:val="32"/>
        </w:rPr>
        <w:t>Manpreet</w:t>
      </w:r>
      <w:r w:rsidR="00295AE9" w:rsidRPr="0075357A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69588D" w:rsidRPr="0075357A">
        <w:rPr>
          <w:rFonts w:ascii="Arial" w:hAnsi="Arial" w:cs="Arial"/>
          <w:b/>
          <w:color w:val="0070C0"/>
          <w:sz w:val="32"/>
          <w:szCs w:val="32"/>
        </w:rPr>
        <w:t>Kaur</w:t>
      </w:r>
    </w:p>
    <w:p w14:paraId="3AC6D08B" w14:textId="0254687A" w:rsidR="005751DD" w:rsidRPr="00894E93" w:rsidRDefault="00550EED" w:rsidP="005751DD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894E93">
        <w:rPr>
          <w:rFonts w:ascii="Arial" w:hAnsi="Arial" w:cs="Arial"/>
          <w:b/>
          <w:bCs/>
          <w:sz w:val="21"/>
          <w:szCs w:val="21"/>
        </w:rPr>
        <w:t xml:space="preserve">BLK 674B Yishun Avenue 4 #07-712 </w:t>
      </w:r>
      <w:r w:rsidR="00C349CB" w:rsidRPr="00894E93">
        <w:rPr>
          <w:rFonts w:ascii="Arial" w:hAnsi="Arial" w:cs="Arial"/>
          <w:b/>
          <w:bCs/>
          <w:sz w:val="21"/>
          <w:szCs w:val="21"/>
        </w:rPr>
        <w:t>S</w:t>
      </w:r>
      <w:r w:rsidR="007C304E" w:rsidRPr="00894E93">
        <w:rPr>
          <w:rFonts w:ascii="Arial" w:hAnsi="Arial" w:cs="Arial"/>
          <w:b/>
          <w:bCs/>
          <w:sz w:val="21"/>
          <w:szCs w:val="21"/>
        </w:rPr>
        <w:t>ingapore</w:t>
      </w:r>
      <w:r w:rsidR="00C349CB" w:rsidRPr="00894E93">
        <w:rPr>
          <w:rFonts w:ascii="Arial" w:hAnsi="Arial" w:cs="Arial"/>
          <w:b/>
          <w:bCs/>
          <w:sz w:val="21"/>
          <w:szCs w:val="21"/>
        </w:rPr>
        <w:t xml:space="preserve"> (</w:t>
      </w:r>
      <w:r w:rsidRPr="00894E93">
        <w:rPr>
          <w:rFonts w:ascii="Arial" w:hAnsi="Arial" w:cs="Arial"/>
          <w:b/>
          <w:bCs/>
          <w:sz w:val="21"/>
          <w:szCs w:val="21"/>
        </w:rPr>
        <w:t>762674)</w:t>
      </w:r>
      <w:r w:rsidR="002D5BD5" w:rsidRPr="00894E93">
        <w:rPr>
          <w:rFonts w:ascii="Arial" w:hAnsi="Arial" w:cs="Arial"/>
          <w:b/>
          <w:bCs/>
          <w:sz w:val="21"/>
          <w:szCs w:val="21"/>
        </w:rPr>
        <w:t xml:space="preserve"> /</w:t>
      </w:r>
      <w:r w:rsidR="005751DD" w:rsidRPr="00894E93">
        <w:rPr>
          <w:rFonts w:ascii="Arial" w:hAnsi="Arial" w:cs="Arial"/>
          <w:b/>
          <w:bCs/>
          <w:sz w:val="21"/>
          <w:szCs w:val="21"/>
        </w:rPr>
        <w:t xml:space="preserve"> </w:t>
      </w:r>
      <w:r w:rsidRPr="00894E93">
        <w:rPr>
          <w:rFonts w:ascii="Arial" w:hAnsi="Arial" w:cs="Arial"/>
          <w:b/>
          <w:bCs/>
          <w:sz w:val="21"/>
          <w:szCs w:val="21"/>
        </w:rPr>
        <w:t>8444 4467</w:t>
      </w:r>
      <w:r w:rsidR="005751DD" w:rsidRPr="00894E93">
        <w:rPr>
          <w:rFonts w:ascii="Arial" w:hAnsi="Arial" w:cs="Arial"/>
          <w:b/>
          <w:bCs/>
          <w:sz w:val="21"/>
          <w:szCs w:val="21"/>
        </w:rPr>
        <w:t xml:space="preserve"> /</w:t>
      </w:r>
      <w:r w:rsidRPr="00894E93">
        <w:rPr>
          <w:rFonts w:ascii="Arial" w:hAnsi="Arial" w:cs="Arial"/>
          <w:b/>
          <w:bCs/>
          <w:sz w:val="21"/>
          <w:szCs w:val="21"/>
        </w:rPr>
        <w:t xml:space="preserve"> reetkaur7592@gmail.com</w:t>
      </w:r>
    </w:p>
    <w:p w14:paraId="783B26F4" w14:textId="77777777" w:rsidR="009D533D" w:rsidRPr="00894E93" w:rsidRDefault="009D533D" w:rsidP="009D533D">
      <w:pPr>
        <w:widowControl w:val="0"/>
        <w:pBdr>
          <w:bottom w:val="single" w:sz="6" w:space="1" w:color="auto"/>
        </w:pBd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</w:rPr>
      </w:pPr>
    </w:p>
    <w:p w14:paraId="10526344" w14:textId="77777777" w:rsidR="0035031F" w:rsidRPr="0075357A" w:rsidRDefault="0035031F" w:rsidP="00A77CFC">
      <w:pPr>
        <w:widowControl w:val="0"/>
        <w:pBdr>
          <w:bottom w:val="single" w:sz="6" w:space="1" w:color="auto"/>
        </w:pBdr>
        <w:tabs>
          <w:tab w:val="left" w:pos="2835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color w:val="0070C0"/>
        </w:rPr>
      </w:pPr>
      <w:r w:rsidRPr="0075357A">
        <w:rPr>
          <w:rFonts w:ascii="Arial" w:hAnsi="Arial" w:cs="Arial"/>
          <w:b/>
          <w:bCs/>
          <w:color w:val="0070C0"/>
        </w:rPr>
        <w:t>CAREER OBJECTIVE</w:t>
      </w:r>
      <w:r w:rsidR="00A12899" w:rsidRPr="0075357A">
        <w:rPr>
          <w:rFonts w:ascii="Arial" w:hAnsi="Arial" w:cs="Arial"/>
          <w:i/>
          <w:iCs/>
          <w:color w:val="0070C0"/>
        </w:rPr>
        <w:t xml:space="preserve"> </w:t>
      </w:r>
    </w:p>
    <w:p w14:paraId="48A150CD" w14:textId="4189C62A" w:rsidR="009A54F3" w:rsidRDefault="009A54F3" w:rsidP="00005EFE">
      <w:pPr>
        <w:tabs>
          <w:tab w:val="left" w:pos="3600"/>
        </w:tabs>
        <w:spacing w:after="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H</w:t>
      </w:r>
      <w:r w:rsidRPr="00007007">
        <w:rPr>
          <w:rFonts w:ascii="Arial" w:hAnsi="Arial" w:cs="Arial"/>
          <w:iCs/>
          <w:sz w:val="21"/>
          <w:szCs w:val="21"/>
        </w:rPr>
        <w:t xml:space="preserve">arness my </w:t>
      </w:r>
      <w:r>
        <w:rPr>
          <w:rFonts w:ascii="Arial" w:hAnsi="Arial" w:cs="Arial"/>
          <w:iCs/>
          <w:sz w:val="21"/>
          <w:szCs w:val="21"/>
        </w:rPr>
        <w:t>current</w:t>
      </w:r>
      <w:r w:rsidRPr="00007007">
        <w:rPr>
          <w:rFonts w:ascii="Arial" w:hAnsi="Arial" w:cs="Arial"/>
          <w:iCs/>
          <w:sz w:val="21"/>
          <w:szCs w:val="21"/>
        </w:rPr>
        <w:t xml:space="preserve"> accounting experience</w:t>
      </w:r>
      <w:r>
        <w:rPr>
          <w:rFonts w:ascii="Arial" w:hAnsi="Arial" w:cs="Arial"/>
          <w:iCs/>
          <w:sz w:val="21"/>
          <w:szCs w:val="21"/>
        </w:rPr>
        <w:t xml:space="preserve"> of serving multiple clients, </w:t>
      </w:r>
      <w:r w:rsidRPr="00007007">
        <w:rPr>
          <w:rFonts w:ascii="Arial" w:hAnsi="Arial" w:cs="Arial"/>
          <w:iCs/>
          <w:sz w:val="21"/>
          <w:szCs w:val="21"/>
        </w:rPr>
        <w:t>underpinned by strong teamwork skills, effective interpersonal capabilities, and clear communication skills,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="00BC313D">
        <w:rPr>
          <w:rFonts w:ascii="Arial" w:hAnsi="Arial" w:cs="Arial"/>
          <w:iCs/>
          <w:sz w:val="21"/>
          <w:szCs w:val="21"/>
        </w:rPr>
        <w:t>that will develop</w:t>
      </w:r>
      <w:r>
        <w:rPr>
          <w:rFonts w:ascii="Arial" w:hAnsi="Arial" w:cs="Arial"/>
          <w:iCs/>
          <w:sz w:val="21"/>
          <w:szCs w:val="21"/>
        </w:rPr>
        <w:t xml:space="preserve"> a</w:t>
      </w:r>
      <w:r w:rsidR="009102AE">
        <w:rPr>
          <w:rFonts w:ascii="Arial" w:hAnsi="Arial" w:cs="Arial"/>
          <w:iCs/>
          <w:sz w:val="21"/>
          <w:szCs w:val="21"/>
        </w:rPr>
        <w:t xml:space="preserve"> deeper</w:t>
      </w:r>
      <w:r>
        <w:rPr>
          <w:rFonts w:ascii="Arial" w:hAnsi="Arial" w:cs="Arial"/>
          <w:iCs/>
          <w:sz w:val="21"/>
          <w:szCs w:val="21"/>
        </w:rPr>
        <w:t xml:space="preserve"> business </w:t>
      </w:r>
      <w:r w:rsidR="009102AE">
        <w:rPr>
          <w:rFonts w:ascii="Arial" w:hAnsi="Arial" w:cs="Arial"/>
          <w:iCs/>
          <w:sz w:val="21"/>
          <w:szCs w:val="21"/>
        </w:rPr>
        <w:t xml:space="preserve">analytical mindset and add value </w:t>
      </w:r>
      <w:r w:rsidR="00BC313D">
        <w:rPr>
          <w:rFonts w:ascii="Arial" w:hAnsi="Arial" w:cs="Arial"/>
          <w:iCs/>
          <w:sz w:val="21"/>
          <w:szCs w:val="21"/>
        </w:rPr>
        <w:t>towards</w:t>
      </w:r>
      <w:r w:rsidR="009102AE">
        <w:rPr>
          <w:rFonts w:ascii="Arial" w:hAnsi="Arial" w:cs="Arial"/>
          <w:iCs/>
          <w:sz w:val="21"/>
          <w:szCs w:val="21"/>
        </w:rPr>
        <w:t xml:space="preserve"> my ambition of becoming a fully accredited CPA accountant.</w:t>
      </w:r>
    </w:p>
    <w:p w14:paraId="1E8140A3" w14:textId="77777777" w:rsidR="000029B6" w:rsidRPr="0075357A" w:rsidRDefault="000029B6" w:rsidP="000029B6">
      <w:pPr>
        <w:tabs>
          <w:tab w:val="left" w:pos="3600"/>
        </w:tabs>
        <w:spacing w:after="0" w:line="240" w:lineRule="auto"/>
        <w:jc w:val="both"/>
        <w:rPr>
          <w:rFonts w:asciiTheme="minorHAnsi" w:hAnsiTheme="minorHAnsi" w:cstheme="minorHAnsi"/>
          <w:iCs/>
          <w:sz w:val="21"/>
          <w:szCs w:val="21"/>
        </w:rPr>
      </w:pPr>
    </w:p>
    <w:p w14:paraId="1A9A814E" w14:textId="77777777" w:rsidR="000029B6" w:rsidRPr="0075357A" w:rsidRDefault="000029B6" w:rsidP="000029B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70C0"/>
        </w:rPr>
      </w:pPr>
      <w:r w:rsidRPr="0075357A">
        <w:rPr>
          <w:rFonts w:ascii="Arial" w:hAnsi="Arial" w:cs="Arial"/>
          <w:b/>
          <w:bCs/>
          <w:color w:val="0070C0"/>
        </w:rPr>
        <w:t xml:space="preserve">WORK EXPERIENCE </w:t>
      </w:r>
    </w:p>
    <w:p w14:paraId="5C32AEB7" w14:textId="10C465C2" w:rsidR="00E409CA" w:rsidRPr="0075357A" w:rsidRDefault="00E409CA" w:rsidP="00E409CA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LANTURN PTE LTD</w:t>
      </w:r>
      <w:r w:rsidRPr="0075357A">
        <w:rPr>
          <w:rFonts w:ascii="Arial" w:hAnsi="Arial" w:cs="Arial"/>
          <w:bCs/>
        </w:rPr>
        <w:tab/>
      </w:r>
      <w:r w:rsidRPr="0075357A">
        <w:rPr>
          <w:rFonts w:ascii="Arial" w:hAnsi="Arial" w:cs="Arial"/>
          <w:bCs/>
        </w:rPr>
        <w:tab/>
      </w:r>
      <w:r w:rsidRPr="0075357A">
        <w:rPr>
          <w:rFonts w:ascii="Arial" w:hAnsi="Arial" w:cs="Arial"/>
          <w:bCs/>
        </w:rPr>
        <w:tab/>
      </w:r>
      <w:r w:rsidRPr="0075357A">
        <w:rPr>
          <w:rFonts w:ascii="Arial" w:hAnsi="Arial" w:cs="Arial"/>
          <w:bCs/>
        </w:rPr>
        <w:tab/>
      </w:r>
      <w:r w:rsidRPr="0075357A">
        <w:rPr>
          <w:rFonts w:ascii="Arial" w:hAnsi="Arial" w:cs="Arial"/>
          <w:bCs/>
        </w:rPr>
        <w:tab/>
      </w:r>
      <w:r w:rsidRPr="0075357A">
        <w:rPr>
          <w:rFonts w:ascii="Arial" w:hAnsi="Arial" w:cs="Arial"/>
          <w:bCs/>
        </w:rPr>
        <w:tab/>
      </w:r>
      <w:r w:rsidRPr="0075357A">
        <w:rPr>
          <w:rFonts w:ascii="Arial" w:hAnsi="Arial" w:cs="Arial"/>
          <w:bCs/>
        </w:rPr>
        <w:tab/>
      </w:r>
      <w:r w:rsidRPr="0075357A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>MAR 2020</w:t>
      </w:r>
      <w:r w:rsidRPr="0075357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FEB 2023</w:t>
      </w:r>
    </w:p>
    <w:p w14:paraId="710B5A56" w14:textId="4090A426" w:rsidR="002467A1" w:rsidRDefault="00E409CA" w:rsidP="00E409CA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/>
        </w:rPr>
        <w:t xml:space="preserve">Senior </w:t>
      </w:r>
      <w:r w:rsidRPr="0075357A">
        <w:rPr>
          <w:rFonts w:ascii="Arial" w:hAnsi="Arial" w:cs="Arial"/>
          <w:b/>
          <w:bCs/>
          <w:i/>
        </w:rPr>
        <w:t xml:space="preserve">Accountant </w:t>
      </w:r>
      <w:r w:rsidRPr="0075357A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F</w:t>
      </w:r>
      <w:r w:rsidRPr="0075357A">
        <w:rPr>
          <w:rFonts w:ascii="Arial" w:hAnsi="Arial" w:cs="Arial"/>
          <w:i/>
        </w:rPr>
        <w:t>ull-time)</w:t>
      </w:r>
      <w:r w:rsidRPr="0075357A">
        <w:rPr>
          <w:rFonts w:ascii="Arial" w:hAnsi="Arial" w:cs="Arial"/>
          <w:b/>
          <w:bCs/>
          <w:i/>
        </w:rPr>
        <w:tab/>
      </w:r>
      <w:r w:rsidRPr="0075357A">
        <w:rPr>
          <w:rFonts w:ascii="Arial" w:hAnsi="Arial" w:cs="Arial"/>
          <w:b/>
          <w:bCs/>
          <w:i/>
        </w:rPr>
        <w:tab/>
      </w:r>
    </w:p>
    <w:p w14:paraId="10A2157C" w14:textId="04540633" w:rsidR="002467A1" w:rsidRDefault="002467A1" w:rsidP="000029B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E77812D" w14:textId="77777777" w:rsidR="00E409CA" w:rsidRPr="0075357A" w:rsidRDefault="00E409CA" w:rsidP="00E409CA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1"/>
          <w:szCs w:val="21"/>
        </w:rPr>
      </w:pPr>
      <w:r w:rsidRPr="0075357A">
        <w:rPr>
          <w:rFonts w:ascii="Arial" w:hAnsi="Arial" w:cs="Arial"/>
          <w:b/>
          <w:color w:val="0000FF"/>
          <w:sz w:val="21"/>
          <w:szCs w:val="21"/>
        </w:rPr>
        <w:t>Key responsibilities:</w:t>
      </w:r>
    </w:p>
    <w:p w14:paraId="67484366" w14:textId="37292211" w:rsidR="004E3424" w:rsidRPr="00FC1042" w:rsidRDefault="004E3424" w:rsidP="000506B7">
      <w:pPr>
        <w:pStyle w:val="ListParagraph"/>
        <w:widowControl w:val="0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Confidently managed and </w:t>
      </w:r>
      <w:r w:rsidR="00840C35">
        <w:rPr>
          <w:rFonts w:ascii="Arial" w:hAnsi="Arial" w:cs="Arial"/>
          <w:bCs/>
        </w:rPr>
        <w:t xml:space="preserve">oversee </w:t>
      </w:r>
      <w:r w:rsidR="00FC1042">
        <w:rPr>
          <w:rFonts w:ascii="Arial" w:hAnsi="Arial" w:cs="Arial"/>
          <w:bCs/>
        </w:rPr>
        <w:t>an</w:t>
      </w:r>
      <w:r w:rsidR="00840C3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annual client portfolio of 20 companies that required accounting services on a monthly, quarterly and yearly basis </w:t>
      </w:r>
    </w:p>
    <w:p w14:paraId="613FC815" w14:textId="412F38C4" w:rsidR="00FC1042" w:rsidRPr="004E3424" w:rsidRDefault="00FC1042" w:rsidP="000506B7">
      <w:pPr>
        <w:pStyle w:val="ListParagraph"/>
        <w:widowControl w:val="0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Diligently performed day-to-day accounting transactions on multiple accounting softwares including Xero, Receiptbank and in-house</w:t>
      </w:r>
      <w:r w:rsidR="00F90917">
        <w:rPr>
          <w:rFonts w:ascii="Arial" w:hAnsi="Arial" w:cs="Arial"/>
          <w:bCs/>
        </w:rPr>
        <w:t xml:space="preserve"> accounting</w:t>
      </w:r>
      <w:r>
        <w:rPr>
          <w:rFonts w:ascii="Arial" w:hAnsi="Arial" w:cs="Arial"/>
          <w:bCs/>
        </w:rPr>
        <w:t xml:space="preserve"> software</w:t>
      </w:r>
      <w:r w:rsidR="00F90917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</w:t>
      </w:r>
    </w:p>
    <w:p w14:paraId="608FCE9D" w14:textId="082DDF64" w:rsidR="000506B7" w:rsidRPr="00F90917" w:rsidRDefault="009B7F7A" w:rsidP="000506B7">
      <w:pPr>
        <w:pStyle w:val="ListParagraph"/>
        <w:widowControl w:val="0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Performe</w:t>
      </w:r>
      <w:r w:rsidR="000506B7">
        <w:rPr>
          <w:rFonts w:ascii="Arial" w:hAnsi="Arial" w:cs="Arial"/>
          <w:bCs/>
        </w:rPr>
        <w:t>d</w:t>
      </w:r>
      <w:r w:rsidR="00FC1042">
        <w:rPr>
          <w:rFonts w:ascii="Arial" w:hAnsi="Arial" w:cs="Arial"/>
          <w:bCs/>
        </w:rPr>
        <w:t xml:space="preserve"> closure on a full set on accounts for various </w:t>
      </w:r>
      <w:r w:rsidR="000506B7">
        <w:rPr>
          <w:rFonts w:ascii="Arial" w:hAnsi="Arial" w:cs="Arial"/>
          <w:bCs/>
        </w:rPr>
        <w:t xml:space="preserve">monthly ledger accounts including bank reconciliation, journal entries, fixed assets </w:t>
      </w:r>
      <w:proofErr w:type="gramStart"/>
      <w:r w:rsidR="000506B7">
        <w:rPr>
          <w:rFonts w:ascii="Arial" w:hAnsi="Arial" w:cs="Arial"/>
          <w:bCs/>
        </w:rPr>
        <w:t>depreciation</w:t>
      </w:r>
      <w:proofErr w:type="gramEnd"/>
      <w:r w:rsidR="000506B7">
        <w:rPr>
          <w:rFonts w:ascii="Arial" w:hAnsi="Arial" w:cs="Arial"/>
          <w:bCs/>
        </w:rPr>
        <w:t xml:space="preserve"> </w:t>
      </w:r>
    </w:p>
    <w:p w14:paraId="62DFC0F7" w14:textId="1E8AB120" w:rsidR="00F90917" w:rsidRPr="00F90917" w:rsidRDefault="00F90917" w:rsidP="00F90917">
      <w:pPr>
        <w:pStyle w:val="ListParagraph"/>
        <w:widowControl w:val="0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Systematically prepared monthly accounts payable and receivable reports for clients </w:t>
      </w:r>
    </w:p>
    <w:p w14:paraId="267E7A04" w14:textId="76A1C3A1" w:rsidR="00E409CA" w:rsidRPr="00FC1042" w:rsidRDefault="000506B7" w:rsidP="000506B7">
      <w:pPr>
        <w:pStyle w:val="ListParagraph"/>
        <w:widowControl w:val="0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Prepared monthly management accounts</w:t>
      </w:r>
      <w:r w:rsidR="00FC1042">
        <w:rPr>
          <w:rFonts w:ascii="Arial" w:hAnsi="Arial" w:cs="Arial"/>
          <w:bCs/>
        </w:rPr>
        <w:t xml:space="preserve"> for </w:t>
      </w:r>
      <w:r>
        <w:rPr>
          <w:rFonts w:ascii="Arial" w:hAnsi="Arial" w:cs="Arial"/>
          <w:bCs/>
        </w:rPr>
        <w:t xml:space="preserve">various clients for auditing and taxation </w:t>
      </w:r>
      <w:proofErr w:type="gramStart"/>
      <w:r>
        <w:rPr>
          <w:rFonts w:ascii="Arial" w:hAnsi="Arial" w:cs="Arial"/>
          <w:bCs/>
        </w:rPr>
        <w:t>purposes</w:t>
      </w:r>
      <w:proofErr w:type="gramEnd"/>
    </w:p>
    <w:p w14:paraId="451AE0BE" w14:textId="36FD2D7B" w:rsidR="00FC1042" w:rsidRPr="0084339D" w:rsidRDefault="00FC1042" w:rsidP="000506B7">
      <w:pPr>
        <w:pStyle w:val="ListParagraph"/>
        <w:widowControl w:val="0"/>
        <w:numPr>
          <w:ilvl w:val="0"/>
          <w:numId w:val="16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Prepared financial </w:t>
      </w:r>
      <w:r w:rsidR="00F05D88">
        <w:rPr>
          <w:rFonts w:ascii="Arial" w:hAnsi="Arial" w:cs="Arial"/>
          <w:bCs/>
        </w:rPr>
        <w:t>reports including management accounts, unaudited Financial Statements and basic consolidation workings</w:t>
      </w:r>
      <w:r>
        <w:rPr>
          <w:rFonts w:ascii="Arial" w:hAnsi="Arial" w:cs="Arial"/>
          <w:bCs/>
        </w:rPr>
        <w:t xml:space="preserve"> in compliance with Singapore Financial Reporting Standards (SFRS)</w:t>
      </w:r>
    </w:p>
    <w:p w14:paraId="7C2E3FA7" w14:textId="2183EBCE" w:rsidR="002467A1" w:rsidRDefault="002467A1" w:rsidP="000029B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CF9FFEC" w14:textId="388D2AD4" w:rsidR="0084339D" w:rsidRPr="0084339D" w:rsidRDefault="0084339D" w:rsidP="00840C3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4339D">
        <w:rPr>
          <w:rFonts w:ascii="Arial" w:hAnsi="Arial" w:cs="Arial"/>
          <w:b/>
          <w:u w:val="single"/>
        </w:rPr>
        <w:t>GST</w:t>
      </w:r>
    </w:p>
    <w:p w14:paraId="3113980A" w14:textId="221590C0" w:rsidR="0084339D" w:rsidRPr="0084339D" w:rsidRDefault="0084339D" w:rsidP="00FC1042">
      <w:pPr>
        <w:pStyle w:val="ListParagraph"/>
        <w:widowControl w:val="0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4339D">
        <w:rPr>
          <w:rFonts w:ascii="Arial" w:hAnsi="Arial" w:cs="Arial"/>
          <w:bCs/>
        </w:rPr>
        <w:t>Rendered step-by-step assistance to clients on the GST registration</w:t>
      </w:r>
      <w:r>
        <w:rPr>
          <w:rFonts w:ascii="Arial" w:hAnsi="Arial" w:cs="Arial"/>
          <w:bCs/>
        </w:rPr>
        <w:t xml:space="preserve"> process on the IRAS website </w:t>
      </w:r>
    </w:p>
    <w:p w14:paraId="305EC8B4" w14:textId="3537330A" w:rsidR="0084339D" w:rsidRPr="0084339D" w:rsidRDefault="0084339D" w:rsidP="00FC1042">
      <w:pPr>
        <w:pStyle w:val="ListParagraph"/>
        <w:widowControl w:val="0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Computed and submitted quarterly GST F5 filing for clients </w:t>
      </w:r>
      <w:r w:rsidR="00840C35">
        <w:rPr>
          <w:rFonts w:ascii="Arial" w:hAnsi="Arial" w:cs="Arial"/>
          <w:bCs/>
        </w:rPr>
        <w:t xml:space="preserve">using </w:t>
      </w:r>
      <w:r w:rsidR="00FC1042">
        <w:rPr>
          <w:rFonts w:ascii="Arial" w:hAnsi="Arial" w:cs="Arial"/>
          <w:bCs/>
        </w:rPr>
        <w:t>X</w:t>
      </w:r>
      <w:r w:rsidR="00840C35">
        <w:rPr>
          <w:rFonts w:ascii="Arial" w:hAnsi="Arial" w:cs="Arial"/>
          <w:bCs/>
        </w:rPr>
        <w:t xml:space="preserve">ero and </w:t>
      </w:r>
      <w:r w:rsidR="00FC1042">
        <w:rPr>
          <w:rFonts w:ascii="Arial" w:hAnsi="Arial" w:cs="Arial"/>
          <w:bCs/>
        </w:rPr>
        <w:t>E</w:t>
      </w:r>
      <w:r w:rsidR="00840C35">
        <w:rPr>
          <w:rFonts w:ascii="Arial" w:hAnsi="Arial" w:cs="Arial"/>
          <w:bCs/>
        </w:rPr>
        <w:t>xcel</w:t>
      </w:r>
      <w:r w:rsidR="000B14B8">
        <w:rPr>
          <w:rFonts w:ascii="Arial" w:hAnsi="Arial" w:cs="Arial"/>
          <w:bCs/>
        </w:rPr>
        <w:t xml:space="preserve"> </w:t>
      </w:r>
    </w:p>
    <w:p w14:paraId="3AD6C822" w14:textId="26338C2F" w:rsidR="0084339D" w:rsidRPr="007663AC" w:rsidRDefault="0084339D" w:rsidP="00FC1042">
      <w:pPr>
        <w:pStyle w:val="ListParagraph"/>
        <w:widowControl w:val="0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Reviewed and provided feedback on the GST F5 reports that were done by </w:t>
      </w:r>
      <w:r w:rsidR="00F90917">
        <w:rPr>
          <w:rFonts w:ascii="Arial" w:hAnsi="Arial" w:cs="Arial"/>
          <w:bCs/>
        </w:rPr>
        <w:t>J</w:t>
      </w:r>
      <w:r>
        <w:rPr>
          <w:rFonts w:ascii="Arial" w:hAnsi="Arial" w:cs="Arial"/>
          <w:bCs/>
        </w:rPr>
        <w:t xml:space="preserve">unior </w:t>
      </w:r>
      <w:r w:rsidR="00F90917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ccountants before submitting to clients for </w:t>
      </w:r>
      <w:proofErr w:type="gramStart"/>
      <w:r>
        <w:rPr>
          <w:rFonts w:ascii="Arial" w:hAnsi="Arial" w:cs="Arial"/>
          <w:bCs/>
        </w:rPr>
        <w:t>approval</w:t>
      </w:r>
      <w:proofErr w:type="gramEnd"/>
    </w:p>
    <w:p w14:paraId="593FD0A5" w14:textId="77777777" w:rsidR="007663AC" w:rsidRPr="0084339D" w:rsidRDefault="007663AC" w:rsidP="007663AC">
      <w:pPr>
        <w:pStyle w:val="ListParagraph"/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8055574" w14:textId="145B5E54" w:rsidR="0084339D" w:rsidRPr="0084339D" w:rsidRDefault="0084339D" w:rsidP="0084339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84339D">
        <w:rPr>
          <w:rFonts w:ascii="Arial" w:hAnsi="Arial" w:cs="Arial"/>
          <w:b/>
          <w:u w:val="single"/>
        </w:rPr>
        <w:t>Payroll</w:t>
      </w:r>
    </w:p>
    <w:p w14:paraId="3192CB55" w14:textId="0635DD63" w:rsidR="00DE54F4" w:rsidRPr="00DE54F4" w:rsidRDefault="00840C35" w:rsidP="00FC1042">
      <w:pPr>
        <w:pStyle w:val="ListParagraph"/>
        <w:widowControl w:val="0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Confidently performed full spectrum of payroll activities using payroll software’s like </w:t>
      </w:r>
      <w:proofErr w:type="spellStart"/>
      <w:r>
        <w:rPr>
          <w:rFonts w:ascii="Arial" w:hAnsi="Arial" w:cs="Arial"/>
          <w:bCs/>
        </w:rPr>
        <w:t>T</w:t>
      </w:r>
      <w:r w:rsidR="00F05D88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lenox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Payboy</w:t>
      </w:r>
      <w:proofErr w:type="spellEnd"/>
      <w:r>
        <w:rPr>
          <w:rFonts w:ascii="Arial" w:hAnsi="Arial" w:cs="Arial"/>
          <w:sz w:val="21"/>
          <w:szCs w:val="21"/>
        </w:rPr>
        <w:t xml:space="preserve"> and Bamboo HR </w:t>
      </w:r>
    </w:p>
    <w:p w14:paraId="010F7AED" w14:textId="615A4C54" w:rsidR="00840C35" w:rsidRPr="00840C35" w:rsidRDefault="00DE54F4" w:rsidP="00FC1042">
      <w:pPr>
        <w:pStyle w:val="ListParagraph"/>
        <w:widowControl w:val="0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P</w:t>
      </w:r>
      <w:r w:rsidR="00840C35">
        <w:rPr>
          <w:rFonts w:ascii="Arial" w:hAnsi="Arial" w:cs="Arial"/>
          <w:sz w:val="21"/>
          <w:szCs w:val="21"/>
        </w:rPr>
        <w:t>reparing and finalising the</w:t>
      </w:r>
      <w:r>
        <w:rPr>
          <w:rFonts w:ascii="Arial" w:hAnsi="Arial" w:cs="Arial"/>
          <w:sz w:val="21"/>
          <w:szCs w:val="21"/>
        </w:rPr>
        <w:t xml:space="preserve"> entire payroll summary, </w:t>
      </w:r>
      <w:r w:rsidR="000B14B8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 xml:space="preserve">ploading the </w:t>
      </w:r>
      <w:r w:rsidR="00840C35">
        <w:rPr>
          <w:rFonts w:ascii="Arial" w:hAnsi="Arial" w:cs="Arial"/>
          <w:sz w:val="21"/>
          <w:szCs w:val="21"/>
        </w:rPr>
        <w:t>bank file</w:t>
      </w:r>
      <w:r>
        <w:rPr>
          <w:rFonts w:ascii="Arial" w:hAnsi="Arial" w:cs="Arial"/>
          <w:sz w:val="21"/>
          <w:szCs w:val="21"/>
        </w:rPr>
        <w:t xml:space="preserve"> on various </w:t>
      </w:r>
      <w:proofErr w:type="spellStart"/>
      <w:r>
        <w:rPr>
          <w:rFonts w:ascii="Arial" w:hAnsi="Arial" w:cs="Arial"/>
          <w:sz w:val="21"/>
          <w:szCs w:val="21"/>
        </w:rPr>
        <w:t>ibanking</w:t>
      </w:r>
      <w:proofErr w:type="spellEnd"/>
      <w:r>
        <w:rPr>
          <w:rFonts w:ascii="Arial" w:hAnsi="Arial" w:cs="Arial"/>
          <w:sz w:val="21"/>
          <w:szCs w:val="21"/>
        </w:rPr>
        <w:t xml:space="preserve"> platforms</w:t>
      </w:r>
      <w:r w:rsidR="00840C35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840C35">
        <w:rPr>
          <w:rFonts w:ascii="Arial" w:hAnsi="Arial" w:cs="Arial"/>
          <w:sz w:val="21"/>
          <w:szCs w:val="21"/>
        </w:rPr>
        <w:t xml:space="preserve">computing CPF, SDL, SHG contributions, staff reimbursements and leave encashments. </w:t>
      </w:r>
      <w:r w:rsidR="00840C35" w:rsidRPr="00840C35">
        <w:rPr>
          <w:rFonts w:ascii="Arial" w:hAnsi="Arial" w:cs="Arial"/>
          <w:sz w:val="21"/>
          <w:szCs w:val="21"/>
        </w:rPr>
        <w:t xml:space="preserve"> </w:t>
      </w:r>
    </w:p>
    <w:p w14:paraId="4BA103D6" w14:textId="5862FA75" w:rsidR="0084339D" w:rsidRPr="0084339D" w:rsidRDefault="00840C35" w:rsidP="00FC1042">
      <w:pPr>
        <w:pStyle w:val="ListParagraph"/>
        <w:widowControl w:val="0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Confidently a</w:t>
      </w:r>
      <w:r w:rsidR="0084339D">
        <w:rPr>
          <w:rFonts w:ascii="Arial" w:hAnsi="Arial" w:cs="Arial"/>
          <w:bCs/>
        </w:rPr>
        <w:t>ssisted new clients on</w:t>
      </w:r>
      <w:r w:rsidR="00DE54F4">
        <w:rPr>
          <w:rFonts w:ascii="Arial" w:hAnsi="Arial" w:cs="Arial"/>
          <w:bCs/>
        </w:rPr>
        <w:t xml:space="preserve"> the</w:t>
      </w:r>
      <w:r w:rsidR="0084339D">
        <w:rPr>
          <w:rFonts w:ascii="Arial" w:hAnsi="Arial" w:cs="Arial"/>
          <w:bCs/>
        </w:rPr>
        <w:t xml:space="preserve"> registering for</w:t>
      </w:r>
      <w:r w:rsidR="00DE54F4">
        <w:rPr>
          <w:rFonts w:ascii="Arial" w:hAnsi="Arial" w:cs="Arial"/>
          <w:bCs/>
        </w:rPr>
        <w:t xml:space="preserve"> </w:t>
      </w:r>
      <w:r w:rsidR="0084339D">
        <w:rPr>
          <w:rFonts w:ascii="Arial" w:hAnsi="Arial" w:cs="Arial"/>
          <w:bCs/>
        </w:rPr>
        <w:t xml:space="preserve">CPF </w:t>
      </w:r>
      <w:r>
        <w:rPr>
          <w:rFonts w:ascii="Arial" w:hAnsi="Arial" w:cs="Arial"/>
          <w:bCs/>
        </w:rPr>
        <w:t>employer</w:t>
      </w:r>
      <w:r w:rsidR="0084339D">
        <w:rPr>
          <w:rFonts w:ascii="Arial" w:hAnsi="Arial" w:cs="Arial"/>
          <w:bCs/>
        </w:rPr>
        <w:t xml:space="preserve"> e-submission</w:t>
      </w:r>
      <w:r w:rsidR="00DE54F4">
        <w:rPr>
          <w:rFonts w:ascii="Arial" w:hAnsi="Arial" w:cs="Arial"/>
          <w:bCs/>
        </w:rPr>
        <w:t>s online</w:t>
      </w:r>
      <w:r w:rsidR="0084339D">
        <w:rPr>
          <w:rFonts w:ascii="Arial" w:hAnsi="Arial" w:cs="Arial"/>
          <w:bCs/>
        </w:rPr>
        <w:t xml:space="preserve"> </w:t>
      </w:r>
    </w:p>
    <w:p w14:paraId="2D3E3425" w14:textId="63F3C298" w:rsidR="0084339D" w:rsidRPr="00DE54F4" w:rsidRDefault="00840C35" w:rsidP="00FC1042">
      <w:pPr>
        <w:pStyle w:val="ListParagraph"/>
        <w:widowControl w:val="0"/>
        <w:numPr>
          <w:ilvl w:val="0"/>
          <w:numId w:val="20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Advise clients on incomplete </w:t>
      </w:r>
      <w:r w:rsidR="007663AC">
        <w:rPr>
          <w:rFonts w:ascii="Arial" w:hAnsi="Arial" w:cs="Arial"/>
          <w:bCs/>
        </w:rPr>
        <w:t>month’s</w:t>
      </w:r>
      <w:r>
        <w:rPr>
          <w:rFonts w:ascii="Arial" w:hAnsi="Arial" w:cs="Arial"/>
          <w:bCs/>
        </w:rPr>
        <w:t xml:space="preserve"> salary calculations, submissions of IR21 for departing foreign employees</w:t>
      </w:r>
      <w:r w:rsidR="00DE54F4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and any forex exchanges adjustments for oversee base employees</w:t>
      </w:r>
    </w:p>
    <w:p w14:paraId="417D10BB" w14:textId="77777777" w:rsidR="00840C35" w:rsidRPr="0084339D" w:rsidRDefault="00840C35" w:rsidP="00840C35">
      <w:pPr>
        <w:pStyle w:val="ListParagraph"/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4D86AD3" w14:textId="40E63A9E" w:rsidR="0084339D" w:rsidRPr="00840C35" w:rsidRDefault="00840C35" w:rsidP="00840C3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840C35">
        <w:rPr>
          <w:rFonts w:ascii="Arial" w:hAnsi="Arial" w:cs="Arial"/>
          <w:b/>
          <w:u w:val="single"/>
        </w:rPr>
        <w:t>Taxation</w:t>
      </w:r>
    </w:p>
    <w:p w14:paraId="2EE1F70F" w14:textId="0785A79A" w:rsidR="00E409CA" w:rsidRPr="00840C35" w:rsidRDefault="00840C35" w:rsidP="00FC1042">
      <w:pPr>
        <w:pStyle w:val="ListParagraph"/>
        <w:widowControl w:val="0"/>
        <w:numPr>
          <w:ilvl w:val="0"/>
          <w:numId w:val="21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Confidently preformed </w:t>
      </w:r>
      <w:r w:rsidR="00F90917">
        <w:rPr>
          <w:rFonts w:ascii="Arial" w:hAnsi="Arial" w:cs="Arial"/>
          <w:bCs/>
        </w:rPr>
        <w:t xml:space="preserve">the computation and filing of </w:t>
      </w:r>
      <w:r w:rsidR="00622A77">
        <w:rPr>
          <w:rFonts w:ascii="Arial" w:hAnsi="Arial" w:cs="Arial"/>
          <w:bCs/>
        </w:rPr>
        <w:t>Corporate Income</w:t>
      </w:r>
      <w:r w:rsidR="00F90917">
        <w:rPr>
          <w:rFonts w:ascii="Arial" w:hAnsi="Arial" w:cs="Arial"/>
          <w:bCs/>
        </w:rPr>
        <w:t xml:space="preserve"> Tax</w:t>
      </w:r>
      <w:r w:rsidR="00622A77">
        <w:rPr>
          <w:rFonts w:ascii="Arial" w:hAnsi="Arial" w:cs="Arial"/>
          <w:bCs/>
        </w:rPr>
        <w:t xml:space="preserve"> (CI)</w:t>
      </w:r>
      <w:r>
        <w:rPr>
          <w:rFonts w:ascii="Arial" w:hAnsi="Arial" w:cs="Arial"/>
          <w:bCs/>
        </w:rPr>
        <w:t xml:space="preserve"> and</w:t>
      </w:r>
      <w:r w:rsidR="00622A77">
        <w:rPr>
          <w:rFonts w:ascii="Arial" w:hAnsi="Arial" w:cs="Arial"/>
          <w:bCs/>
        </w:rPr>
        <w:t xml:space="preserve"> Estimated Chargeable Income</w:t>
      </w:r>
      <w:r>
        <w:rPr>
          <w:rFonts w:ascii="Arial" w:hAnsi="Arial" w:cs="Arial"/>
          <w:bCs/>
        </w:rPr>
        <w:t xml:space="preserve"> </w:t>
      </w:r>
      <w:r w:rsidR="00622A77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ECI</w:t>
      </w:r>
      <w:r w:rsidR="00622A77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on the IRAS website</w:t>
      </w:r>
      <w:r w:rsidR="00622A77">
        <w:rPr>
          <w:rFonts w:ascii="Arial" w:hAnsi="Arial" w:cs="Arial"/>
          <w:bCs/>
        </w:rPr>
        <w:t xml:space="preserve"> using the Form C filing</w:t>
      </w:r>
      <w:r>
        <w:rPr>
          <w:rFonts w:ascii="Arial" w:hAnsi="Arial" w:cs="Arial"/>
          <w:bCs/>
        </w:rPr>
        <w:t xml:space="preserve"> for </w:t>
      </w:r>
      <w:proofErr w:type="gramStart"/>
      <w:r>
        <w:rPr>
          <w:rFonts w:ascii="Arial" w:hAnsi="Arial" w:cs="Arial"/>
          <w:bCs/>
        </w:rPr>
        <w:t>clients</w:t>
      </w:r>
      <w:proofErr w:type="gramEnd"/>
      <w:r>
        <w:rPr>
          <w:rFonts w:ascii="Arial" w:hAnsi="Arial" w:cs="Arial"/>
          <w:bCs/>
        </w:rPr>
        <w:t xml:space="preserve"> </w:t>
      </w:r>
    </w:p>
    <w:p w14:paraId="402C8C4A" w14:textId="63F7F943" w:rsidR="00840C35" w:rsidRPr="00DE54F4" w:rsidRDefault="00840C35" w:rsidP="00FC1042">
      <w:pPr>
        <w:pStyle w:val="ListParagraph"/>
        <w:widowControl w:val="0"/>
        <w:numPr>
          <w:ilvl w:val="0"/>
          <w:numId w:val="21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Provided advice on tax management and tax related matters </w:t>
      </w:r>
      <w:r w:rsidR="00DE54F4">
        <w:rPr>
          <w:rFonts w:ascii="Arial" w:hAnsi="Arial" w:cs="Arial"/>
          <w:bCs/>
        </w:rPr>
        <w:t>to clients</w:t>
      </w:r>
      <w:r w:rsidR="00622A77">
        <w:rPr>
          <w:rFonts w:ascii="Arial" w:hAnsi="Arial" w:cs="Arial"/>
          <w:bCs/>
        </w:rPr>
        <w:t xml:space="preserve">, under the </w:t>
      </w:r>
      <w:r w:rsidR="00AA19ED">
        <w:rPr>
          <w:rFonts w:ascii="Arial" w:hAnsi="Arial" w:cs="Arial"/>
          <w:bCs/>
        </w:rPr>
        <w:t xml:space="preserve">guidance </w:t>
      </w:r>
      <w:r w:rsidR="00622A77">
        <w:rPr>
          <w:rFonts w:ascii="Arial" w:hAnsi="Arial" w:cs="Arial"/>
          <w:bCs/>
        </w:rPr>
        <w:t>of Accounting Managers</w:t>
      </w:r>
    </w:p>
    <w:p w14:paraId="2B1BEA28" w14:textId="5A66DCAA" w:rsidR="00AA19ED" w:rsidRPr="00AA19ED" w:rsidRDefault="00DE54F4" w:rsidP="00FC1042">
      <w:pPr>
        <w:pStyle w:val="ListParagraph"/>
        <w:widowControl w:val="0"/>
        <w:numPr>
          <w:ilvl w:val="0"/>
          <w:numId w:val="21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Assisted new clients setting up companies in Singapore on the enrolment of Auto-Inclusion Submission (AIS) for employee income tax submission and the IR8A submissions</w:t>
      </w:r>
    </w:p>
    <w:p w14:paraId="6CEB7B77" w14:textId="4B977D46" w:rsidR="00AA19ED" w:rsidRDefault="00AA19ED" w:rsidP="00AA19E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DADC225" w14:textId="2FE10E63" w:rsidR="00AA19ED" w:rsidRPr="00AA19ED" w:rsidRDefault="00AA19ED" w:rsidP="00AA19E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Team </w:t>
      </w:r>
      <w:r w:rsidRPr="00AA19ED">
        <w:rPr>
          <w:rFonts w:ascii="Arial" w:hAnsi="Arial" w:cs="Arial"/>
          <w:b/>
          <w:u w:val="single"/>
        </w:rPr>
        <w:t>Management</w:t>
      </w:r>
    </w:p>
    <w:p w14:paraId="52113A31" w14:textId="5FF07D71" w:rsidR="00D076E7" w:rsidRPr="00D076E7" w:rsidRDefault="00D076E7" w:rsidP="00FC1042">
      <w:pPr>
        <w:pStyle w:val="ListParagraph"/>
        <w:widowControl w:val="0"/>
        <w:numPr>
          <w:ilvl w:val="0"/>
          <w:numId w:val="21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Worked closely with Accounting Managers to set up the team structure, processes, and goals by providing feedback on the challenges and areas of </w:t>
      </w:r>
      <w:proofErr w:type="gramStart"/>
      <w:r>
        <w:rPr>
          <w:rFonts w:ascii="Arial" w:hAnsi="Arial" w:cs="Arial"/>
          <w:bCs/>
        </w:rPr>
        <w:t>improvement</w:t>
      </w:r>
      <w:proofErr w:type="gramEnd"/>
    </w:p>
    <w:p w14:paraId="5D600D55" w14:textId="285BB414" w:rsidR="00AA19ED" w:rsidRPr="00D076E7" w:rsidRDefault="00AA19ED" w:rsidP="00FC1042">
      <w:pPr>
        <w:pStyle w:val="ListParagraph"/>
        <w:widowControl w:val="0"/>
        <w:numPr>
          <w:ilvl w:val="0"/>
          <w:numId w:val="21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Participated actively in weekly catch-up sessions via zoom to inform Accounting Managers on updates pertaining </w:t>
      </w:r>
      <w:r w:rsidR="00D076E7">
        <w:rPr>
          <w:rFonts w:ascii="Arial" w:hAnsi="Arial" w:cs="Arial"/>
          <w:bCs/>
        </w:rPr>
        <w:t xml:space="preserve">to </w:t>
      </w:r>
      <w:r>
        <w:rPr>
          <w:rFonts w:ascii="Arial" w:hAnsi="Arial" w:cs="Arial"/>
          <w:bCs/>
        </w:rPr>
        <w:t xml:space="preserve">various clients that were under my team and my </w:t>
      </w:r>
      <w:proofErr w:type="gramStart"/>
      <w:r>
        <w:rPr>
          <w:rFonts w:ascii="Arial" w:hAnsi="Arial" w:cs="Arial"/>
          <w:bCs/>
        </w:rPr>
        <w:t>portfolio</w:t>
      </w:r>
      <w:proofErr w:type="gramEnd"/>
      <w:r>
        <w:rPr>
          <w:rFonts w:ascii="Arial" w:hAnsi="Arial" w:cs="Arial"/>
          <w:bCs/>
        </w:rPr>
        <w:t xml:space="preserve">  </w:t>
      </w:r>
    </w:p>
    <w:p w14:paraId="74C05104" w14:textId="1007B334" w:rsidR="00AA19ED" w:rsidRPr="00AA19ED" w:rsidRDefault="00AA19ED" w:rsidP="00FC1042">
      <w:pPr>
        <w:pStyle w:val="ListParagraph"/>
        <w:widowControl w:val="0"/>
        <w:numPr>
          <w:ilvl w:val="0"/>
          <w:numId w:val="21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lastRenderedPageBreak/>
        <w:t xml:space="preserve">Posted and answered questions on </w:t>
      </w:r>
      <w:r w:rsidR="00D076E7">
        <w:rPr>
          <w:rFonts w:ascii="Arial" w:hAnsi="Arial" w:cs="Arial"/>
          <w:bCs/>
        </w:rPr>
        <w:t xml:space="preserve">Slack </w:t>
      </w:r>
      <w:r>
        <w:rPr>
          <w:rFonts w:ascii="Arial" w:hAnsi="Arial" w:cs="Arial"/>
          <w:bCs/>
        </w:rPr>
        <w:t xml:space="preserve">accounting pods to cultivate the culture of a learning organisation for the betterment of the </w:t>
      </w:r>
      <w:proofErr w:type="gramStart"/>
      <w:r>
        <w:rPr>
          <w:rFonts w:ascii="Arial" w:hAnsi="Arial" w:cs="Arial"/>
          <w:bCs/>
        </w:rPr>
        <w:t>team</w:t>
      </w:r>
      <w:proofErr w:type="gramEnd"/>
      <w:r>
        <w:rPr>
          <w:rFonts w:ascii="Arial" w:hAnsi="Arial" w:cs="Arial"/>
          <w:bCs/>
        </w:rPr>
        <w:t xml:space="preserve"> </w:t>
      </w:r>
    </w:p>
    <w:p w14:paraId="794CDC75" w14:textId="611834DC" w:rsidR="00AA19ED" w:rsidRPr="00D076E7" w:rsidRDefault="00AA19ED" w:rsidP="00FC1042">
      <w:pPr>
        <w:pStyle w:val="ListParagraph"/>
        <w:widowControl w:val="0"/>
        <w:numPr>
          <w:ilvl w:val="0"/>
          <w:numId w:val="21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Provided one-on-one coaching for the on-boarding new accountants via zoom calls and phone discussions to ensure that was proper guidance given to new team members</w:t>
      </w:r>
    </w:p>
    <w:p w14:paraId="78B0D4B4" w14:textId="2DF0EE0C" w:rsidR="00D076E7" w:rsidRPr="00AA19ED" w:rsidRDefault="00FC1042" w:rsidP="00D076E7">
      <w:pPr>
        <w:pStyle w:val="ListParagraph"/>
        <w:widowControl w:val="0"/>
        <w:numPr>
          <w:ilvl w:val="0"/>
          <w:numId w:val="21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Timely reviewed</w:t>
      </w:r>
      <w:r w:rsidR="00D076E7">
        <w:rPr>
          <w:rFonts w:ascii="Arial" w:hAnsi="Arial" w:cs="Arial"/>
          <w:bCs/>
        </w:rPr>
        <w:t xml:space="preserve"> and assisted Accountants and Junior Accountants</w:t>
      </w:r>
      <w:r w:rsidR="007663AC">
        <w:rPr>
          <w:rFonts w:ascii="Arial" w:hAnsi="Arial" w:cs="Arial"/>
          <w:bCs/>
        </w:rPr>
        <w:t xml:space="preserve"> on quires</w:t>
      </w:r>
      <w:r>
        <w:rPr>
          <w:rFonts w:ascii="Arial" w:hAnsi="Arial" w:cs="Arial"/>
          <w:bCs/>
        </w:rPr>
        <w:t xml:space="preserve"> on a daily </w:t>
      </w:r>
      <w:proofErr w:type="gramStart"/>
      <w:r>
        <w:rPr>
          <w:rFonts w:ascii="Arial" w:hAnsi="Arial" w:cs="Arial"/>
          <w:bCs/>
        </w:rPr>
        <w:t>basis</w:t>
      </w:r>
      <w:proofErr w:type="gramEnd"/>
      <w:r w:rsidR="007663AC">
        <w:rPr>
          <w:rFonts w:ascii="Arial" w:hAnsi="Arial" w:cs="Arial"/>
          <w:bCs/>
        </w:rPr>
        <w:t xml:space="preserve"> </w:t>
      </w:r>
      <w:r w:rsidR="00D076E7">
        <w:rPr>
          <w:rFonts w:ascii="Arial" w:hAnsi="Arial" w:cs="Arial"/>
          <w:bCs/>
        </w:rPr>
        <w:t xml:space="preserve"> </w:t>
      </w:r>
    </w:p>
    <w:p w14:paraId="35AEB710" w14:textId="0AB1A4A0" w:rsidR="00E409CA" w:rsidRDefault="00E409CA" w:rsidP="000029B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159EEB2" w14:textId="77777777" w:rsidR="00E409CA" w:rsidRPr="0075357A" w:rsidRDefault="00E409CA" w:rsidP="00E409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1"/>
          <w:szCs w:val="21"/>
        </w:rPr>
      </w:pPr>
      <w:r w:rsidRPr="0075357A">
        <w:rPr>
          <w:rFonts w:ascii="Arial" w:hAnsi="Arial" w:cs="Arial"/>
          <w:b/>
          <w:color w:val="0000FF"/>
          <w:sz w:val="21"/>
          <w:szCs w:val="21"/>
        </w:rPr>
        <w:t>Achievement:</w:t>
      </w:r>
    </w:p>
    <w:p w14:paraId="0868EA25" w14:textId="098E23AB" w:rsidR="000506B7" w:rsidRPr="000506B7" w:rsidRDefault="00E409CA" w:rsidP="00FC1042">
      <w:pPr>
        <w:pStyle w:val="ListParagraph"/>
        <w:widowControl w:val="0"/>
        <w:numPr>
          <w:ilvl w:val="0"/>
          <w:numId w:val="15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409CA">
        <w:rPr>
          <w:rFonts w:ascii="Arial" w:hAnsi="Arial" w:cs="Arial"/>
          <w:bCs/>
          <w:sz w:val="21"/>
          <w:szCs w:val="21"/>
        </w:rPr>
        <w:t xml:space="preserve">Given a promotion </w:t>
      </w:r>
      <w:r w:rsidR="00622A77">
        <w:rPr>
          <w:rFonts w:ascii="Arial" w:hAnsi="Arial" w:cs="Arial"/>
          <w:bCs/>
          <w:sz w:val="21"/>
          <w:szCs w:val="21"/>
        </w:rPr>
        <w:t>within</w:t>
      </w:r>
      <w:r w:rsidRPr="00E409CA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20 months</w:t>
      </w:r>
      <w:r w:rsidRPr="00E409CA">
        <w:rPr>
          <w:rFonts w:ascii="Arial" w:hAnsi="Arial" w:cs="Arial"/>
          <w:bCs/>
          <w:sz w:val="21"/>
          <w:szCs w:val="21"/>
        </w:rPr>
        <w:t xml:space="preserve"> of service to</w:t>
      </w:r>
      <w:r>
        <w:rPr>
          <w:rFonts w:ascii="Arial" w:hAnsi="Arial" w:cs="Arial"/>
          <w:bCs/>
          <w:sz w:val="21"/>
          <w:szCs w:val="21"/>
        </w:rPr>
        <w:t xml:space="preserve"> the position of</w:t>
      </w:r>
      <w:r w:rsidRPr="00E409CA">
        <w:rPr>
          <w:rFonts w:ascii="Arial" w:hAnsi="Arial" w:cs="Arial"/>
          <w:bCs/>
          <w:sz w:val="21"/>
          <w:szCs w:val="21"/>
        </w:rPr>
        <w:t xml:space="preserve"> </w:t>
      </w:r>
      <w:r w:rsidR="00622A77">
        <w:rPr>
          <w:rFonts w:ascii="Arial" w:hAnsi="Arial" w:cs="Arial"/>
          <w:bCs/>
          <w:sz w:val="21"/>
          <w:szCs w:val="21"/>
        </w:rPr>
        <w:t xml:space="preserve">a </w:t>
      </w:r>
      <w:r>
        <w:rPr>
          <w:rFonts w:ascii="Arial" w:hAnsi="Arial" w:cs="Arial"/>
          <w:bCs/>
          <w:sz w:val="21"/>
          <w:szCs w:val="21"/>
        </w:rPr>
        <w:t>Senior Account</w:t>
      </w:r>
      <w:r w:rsidRPr="00E409CA">
        <w:rPr>
          <w:rFonts w:ascii="Arial" w:hAnsi="Arial" w:cs="Arial"/>
          <w:bCs/>
          <w:sz w:val="21"/>
          <w:szCs w:val="21"/>
        </w:rPr>
        <w:t xml:space="preserve"> to</w:t>
      </w:r>
      <w:r w:rsidR="00622A77">
        <w:rPr>
          <w:rFonts w:ascii="Arial" w:hAnsi="Arial" w:cs="Arial"/>
          <w:bCs/>
          <w:sz w:val="21"/>
          <w:szCs w:val="21"/>
        </w:rPr>
        <w:t xml:space="preserve"> diligently</w:t>
      </w:r>
      <w:r w:rsidRPr="00E409CA">
        <w:rPr>
          <w:rFonts w:ascii="Arial" w:hAnsi="Arial" w:cs="Arial"/>
          <w:bCs/>
          <w:sz w:val="21"/>
          <w:szCs w:val="21"/>
        </w:rPr>
        <w:t xml:space="preserve"> managing </w:t>
      </w:r>
      <w:r>
        <w:rPr>
          <w:rFonts w:ascii="Arial" w:hAnsi="Arial" w:cs="Arial"/>
          <w:bCs/>
          <w:sz w:val="21"/>
          <w:szCs w:val="21"/>
        </w:rPr>
        <w:t>a group of accountants and junior accountants</w:t>
      </w:r>
      <w:r w:rsidR="00622A77">
        <w:rPr>
          <w:rFonts w:ascii="Arial" w:hAnsi="Arial" w:cs="Arial"/>
          <w:bCs/>
          <w:sz w:val="21"/>
          <w:szCs w:val="21"/>
        </w:rPr>
        <w:t xml:space="preserve">, together with, their </w:t>
      </w:r>
      <w:r>
        <w:rPr>
          <w:rFonts w:ascii="Arial" w:hAnsi="Arial" w:cs="Arial"/>
          <w:bCs/>
          <w:sz w:val="21"/>
          <w:szCs w:val="21"/>
        </w:rPr>
        <w:t xml:space="preserve">respective client </w:t>
      </w:r>
      <w:r w:rsidR="00622A77">
        <w:rPr>
          <w:rFonts w:ascii="Arial" w:hAnsi="Arial" w:cs="Arial"/>
          <w:bCs/>
          <w:sz w:val="21"/>
          <w:szCs w:val="21"/>
        </w:rPr>
        <w:t>portfolios.</w:t>
      </w:r>
      <w:r>
        <w:rPr>
          <w:rFonts w:ascii="Arial" w:hAnsi="Arial" w:cs="Arial"/>
          <w:bCs/>
          <w:sz w:val="21"/>
          <w:szCs w:val="21"/>
        </w:rPr>
        <w:t xml:space="preserve"> </w:t>
      </w:r>
    </w:p>
    <w:p w14:paraId="719D6EB6" w14:textId="3FAD26E4" w:rsidR="00E409CA" w:rsidRDefault="00E409CA" w:rsidP="000029B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0B9CC85" w14:textId="22E80666" w:rsidR="00E409CA" w:rsidRDefault="00E409CA" w:rsidP="000029B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45F5019" w14:textId="1878DE16" w:rsidR="000029B6" w:rsidRPr="0075357A" w:rsidRDefault="000029B6" w:rsidP="000029B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5357A">
        <w:rPr>
          <w:rFonts w:ascii="Arial" w:hAnsi="Arial" w:cs="Arial"/>
          <w:b/>
        </w:rPr>
        <w:t>BS SONS PTE LTD</w:t>
      </w:r>
      <w:r w:rsidRPr="0075357A">
        <w:rPr>
          <w:rFonts w:ascii="Arial" w:hAnsi="Arial" w:cs="Arial"/>
          <w:bCs/>
        </w:rPr>
        <w:tab/>
      </w:r>
      <w:r w:rsidRPr="0075357A">
        <w:rPr>
          <w:rFonts w:ascii="Arial" w:hAnsi="Arial" w:cs="Arial"/>
          <w:bCs/>
        </w:rPr>
        <w:tab/>
      </w:r>
      <w:r w:rsidRPr="0075357A">
        <w:rPr>
          <w:rFonts w:ascii="Arial" w:hAnsi="Arial" w:cs="Arial"/>
          <w:bCs/>
        </w:rPr>
        <w:tab/>
      </w:r>
      <w:r w:rsidRPr="0075357A">
        <w:rPr>
          <w:rFonts w:ascii="Arial" w:hAnsi="Arial" w:cs="Arial"/>
          <w:bCs/>
        </w:rPr>
        <w:tab/>
      </w:r>
      <w:r w:rsidRPr="0075357A">
        <w:rPr>
          <w:rFonts w:ascii="Arial" w:hAnsi="Arial" w:cs="Arial"/>
          <w:bCs/>
        </w:rPr>
        <w:tab/>
      </w:r>
      <w:r w:rsidRPr="0075357A">
        <w:rPr>
          <w:rFonts w:ascii="Arial" w:hAnsi="Arial" w:cs="Arial"/>
          <w:bCs/>
        </w:rPr>
        <w:tab/>
      </w:r>
      <w:r w:rsidRPr="0075357A">
        <w:rPr>
          <w:rFonts w:ascii="Arial" w:hAnsi="Arial" w:cs="Arial"/>
          <w:bCs/>
        </w:rPr>
        <w:tab/>
      </w:r>
      <w:r w:rsidRPr="0075357A">
        <w:rPr>
          <w:rFonts w:ascii="Arial" w:hAnsi="Arial" w:cs="Arial"/>
          <w:b/>
        </w:rPr>
        <w:tab/>
        <w:t xml:space="preserve"> JAN 2017 – </w:t>
      </w:r>
      <w:r w:rsidR="0082439B">
        <w:rPr>
          <w:rFonts w:ascii="Arial" w:hAnsi="Arial" w:cs="Arial"/>
          <w:b/>
        </w:rPr>
        <w:t xml:space="preserve">FEB </w:t>
      </w:r>
      <w:r w:rsidR="00840C00">
        <w:rPr>
          <w:rFonts w:ascii="Arial" w:hAnsi="Arial" w:cs="Arial"/>
          <w:b/>
        </w:rPr>
        <w:t>2020</w:t>
      </w:r>
    </w:p>
    <w:p w14:paraId="4790A2DA" w14:textId="2352C178" w:rsidR="000029B6" w:rsidRPr="0075357A" w:rsidRDefault="00F70F46" w:rsidP="000029B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75357A">
        <w:rPr>
          <w:rFonts w:ascii="Arial" w:hAnsi="Arial" w:cs="Arial"/>
          <w:b/>
          <w:bCs/>
          <w:i/>
        </w:rPr>
        <w:t>A</w:t>
      </w:r>
      <w:r w:rsidR="000029B6" w:rsidRPr="0075357A">
        <w:rPr>
          <w:rFonts w:ascii="Arial" w:hAnsi="Arial" w:cs="Arial"/>
          <w:b/>
          <w:bCs/>
          <w:i/>
        </w:rPr>
        <w:t>ccount</w:t>
      </w:r>
      <w:r w:rsidR="004B72B1" w:rsidRPr="0075357A">
        <w:rPr>
          <w:rFonts w:ascii="Arial" w:hAnsi="Arial" w:cs="Arial"/>
          <w:b/>
          <w:bCs/>
          <w:i/>
        </w:rPr>
        <w:t xml:space="preserve">ant </w:t>
      </w:r>
      <w:r w:rsidR="000029B6" w:rsidRPr="0075357A">
        <w:rPr>
          <w:rFonts w:ascii="Arial" w:hAnsi="Arial" w:cs="Arial"/>
          <w:i/>
        </w:rPr>
        <w:t>(</w:t>
      </w:r>
      <w:r w:rsidR="0075357A">
        <w:rPr>
          <w:rFonts w:ascii="Arial" w:hAnsi="Arial" w:cs="Arial"/>
          <w:i/>
        </w:rPr>
        <w:t>F</w:t>
      </w:r>
      <w:r w:rsidR="000029B6" w:rsidRPr="0075357A">
        <w:rPr>
          <w:rFonts w:ascii="Arial" w:hAnsi="Arial" w:cs="Arial"/>
          <w:i/>
        </w:rPr>
        <w:t>ull-time)</w:t>
      </w:r>
      <w:r w:rsidR="000029B6" w:rsidRPr="0075357A">
        <w:rPr>
          <w:rFonts w:ascii="Arial" w:hAnsi="Arial" w:cs="Arial"/>
          <w:b/>
          <w:bCs/>
          <w:i/>
        </w:rPr>
        <w:tab/>
      </w:r>
      <w:r w:rsidR="000029B6" w:rsidRPr="0075357A">
        <w:rPr>
          <w:rFonts w:ascii="Arial" w:hAnsi="Arial" w:cs="Arial"/>
          <w:b/>
          <w:bCs/>
          <w:i/>
        </w:rPr>
        <w:tab/>
      </w:r>
      <w:r w:rsidR="000029B6" w:rsidRPr="0075357A">
        <w:rPr>
          <w:rFonts w:ascii="Arial" w:hAnsi="Arial" w:cs="Arial"/>
          <w:b/>
          <w:bCs/>
          <w:i/>
        </w:rPr>
        <w:tab/>
      </w:r>
      <w:r w:rsidR="000029B6" w:rsidRPr="0075357A">
        <w:rPr>
          <w:rFonts w:ascii="Arial" w:hAnsi="Arial" w:cs="Arial"/>
          <w:b/>
          <w:bCs/>
          <w:i/>
        </w:rPr>
        <w:tab/>
      </w:r>
      <w:r w:rsidR="000029B6" w:rsidRPr="0075357A">
        <w:rPr>
          <w:rFonts w:ascii="Arial" w:hAnsi="Arial" w:cs="Arial"/>
          <w:b/>
          <w:bCs/>
          <w:i/>
        </w:rPr>
        <w:tab/>
      </w:r>
    </w:p>
    <w:p w14:paraId="12C461E2" w14:textId="77777777" w:rsidR="000029B6" w:rsidRPr="0075357A" w:rsidRDefault="000029B6" w:rsidP="000029B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</w:p>
    <w:p w14:paraId="12EBE908" w14:textId="77777777" w:rsidR="000029B6" w:rsidRPr="0075357A" w:rsidRDefault="000029B6" w:rsidP="000029B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1"/>
          <w:szCs w:val="21"/>
        </w:rPr>
      </w:pPr>
      <w:r w:rsidRPr="0075357A">
        <w:rPr>
          <w:rFonts w:ascii="Arial" w:hAnsi="Arial" w:cs="Arial"/>
          <w:b/>
          <w:color w:val="0000FF"/>
          <w:sz w:val="21"/>
          <w:szCs w:val="21"/>
        </w:rPr>
        <w:t>Key responsibilities:</w:t>
      </w:r>
    </w:p>
    <w:p w14:paraId="7E82EC7D" w14:textId="1BC28BBE" w:rsidR="00C52B96" w:rsidRDefault="00C52B96" w:rsidP="006C1F9D">
      <w:pPr>
        <w:pStyle w:val="ListParagraph"/>
        <w:numPr>
          <w:ilvl w:val="0"/>
          <w:numId w:val="13"/>
        </w:numPr>
        <w:tabs>
          <w:tab w:val="left" w:pos="2835"/>
        </w:tabs>
        <w:adjustRightInd w:val="0"/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40466F">
        <w:rPr>
          <w:rFonts w:ascii="Arial" w:hAnsi="Arial" w:cs="Arial"/>
          <w:bCs/>
          <w:sz w:val="21"/>
          <w:szCs w:val="21"/>
          <w:lang w:val="en-US"/>
        </w:rPr>
        <w:t>Diligently managed and supported the sales function of the company by accurately invoicing local and export customers, conducted weekly stock analysis</w:t>
      </w:r>
      <w:r>
        <w:rPr>
          <w:rFonts w:ascii="Arial" w:hAnsi="Arial" w:cs="Arial"/>
          <w:bCs/>
          <w:sz w:val="21"/>
          <w:szCs w:val="21"/>
          <w:lang w:val="en-US"/>
        </w:rPr>
        <w:t xml:space="preserve"> of 1500 SKUs</w:t>
      </w:r>
      <w:r w:rsidRPr="0040466F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r>
        <w:rPr>
          <w:rFonts w:ascii="Arial" w:hAnsi="Arial" w:cs="Arial"/>
          <w:bCs/>
          <w:sz w:val="21"/>
          <w:szCs w:val="21"/>
          <w:lang w:val="en-US"/>
        </w:rPr>
        <w:t xml:space="preserve">using </w:t>
      </w:r>
      <w:r w:rsidRPr="0040466F">
        <w:rPr>
          <w:rFonts w:ascii="Arial" w:hAnsi="Arial" w:cs="Arial"/>
          <w:bCs/>
          <w:sz w:val="21"/>
          <w:szCs w:val="21"/>
          <w:lang w:val="en-US"/>
        </w:rPr>
        <w:t xml:space="preserve">cost-based </w:t>
      </w:r>
      <w:r>
        <w:rPr>
          <w:rFonts w:ascii="Arial" w:hAnsi="Arial" w:cs="Arial"/>
          <w:bCs/>
          <w:sz w:val="21"/>
          <w:szCs w:val="21"/>
          <w:lang w:val="en-US"/>
        </w:rPr>
        <w:t xml:space="preserve">analysis to manage aging inventory </w:t>
      </w:r>
      <w:r w:rsidRPr="0040466F">
        <w:rPr>
          <w:rFonts w:ascii="Arial" w:hAnsi="Arial" w:cs="Arial"/>
          <w:bCs/>
          <w:sz w:val="21"/>
          <w:szCs w:val="21"/>
          <w:lang w:val="en-US"/>
        </w:rPr>
        <w:t xml:space="preserve"> </w:t>
      </w:r>
    </w:p>
    <w:p w14:paraId="1B0D33E8" w14:textId="0A3A6D62" w:rsidR="0075357A" w:rsidRPr="0075357A" w:rsidRDefault="0075357A" w:rsidP="006C1F9D">
      <w:pPr>
        <w:pStyle w:val="ListParagraph"/>
        <w:numPr>
          <w:ilvl w:val="0"/>
          <w:numId w:val="13"/>
        </w:numPr>
        <w:tabs>
          <w:tab w:val="left" w:pos="2835"/>
        </w:tabs>
        <w:adjustRightInd w:val="0"/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75357A">
        <w:rPr>
          <w:rFonts w:ascii="Arial" w:hAnsi="Arial" w:cs="Arial"/>
          <w:bCs/>
          <w:sz w:val="21"/>
          <w:szCs w:val="21"/>
          <w:lang w:val="en-US"/>
        </w:rPr>
        <w:t xml:space="preserve">Accurately processed telegraphic payments to local and overseas suppliers, monitored </w:t>
      </w:r>
      <w:r w:rsidR="00E70510">
        <w:rPr>
          <w:rFonts w:ascii="Arial" w:hAnsi="Arial" w:cs="Arial"/>
          <w:bCs/>
          <w:sz w:val="21"/>
          <w:szCs w:val="21"/>
          <w:lang w:val="en-US"/>
        </w:rPr>
        <w:t xml:space="preserve">the </w:t>
      </w:r>
      <w:r w:rsidRPr="0075357A">
        <w:rPr>
          <w:rFonts w:ascii="Arial" w:hAnsi="Arial" w:cs="Arial"/>
          <w:bCs/>
          <w:sz w:val="21"/>
          <w:szCs w:val="21"/>
          <w:lang w:val="en-US"/>
        </w:rPr>
        <w:t xml:space="preserve">booking </w:t>
      </w:r>
      <w:r w:rsidR="00E70510">
        <w:rPr>
          <w:rFonts w:ascii="Arial" w:hAnsi="Arial" w:cs="Arial"/>
          <w:bCs/>
          <w:sz w:val="21"/>
          <w:szCs w:val="21"/>
          <w:lang w:val="en-US"/>
        </w:rPr>
        <w:t xml:space="preserve">of </w:t>
      </w:r>
      <w:r w:rsidRPr="0075357A">
        <w:rPr>
          <w:rFonts w:ascii="Arial" w:hAnsi="Arial" w:cs="Arial"/>
          <w:bCs/>
          <w:sz w:val="21"/>
          <w:szCs w:val="21"/>
          <w:lang w:val="en-US"/>
        </w:rPr>
        <w:t xml:space="preserve">Forex rates with Western Union Dealers, and preformed UOB and OCBC invoice financing loans via phone banking and </w:t>
      </w:r>
      <w:r w:rsidR="00E70510">
        <w:rPr>
          <w:rFonts w:ascii="Arial" w:hAnsi="Arial" w:cs="Arial"/>
          <w:bCs/>
          <w:sz w:val="21"/>
          <w:szCs w:val="21"/>
          <w:lang w:val="en-US"/>
        </w:rPr>
        <w:t>internet banking for</w:t>
      </w:r>
      <w:r w:rsidRPr="0075357A">
        <w:rPr>
          <w:rFonts w:ascii="Arial" w:hAnsi="Arial" w:cs="Arial"/>
          <w:bCs/>
          <w:sz w:val="21"/>
          <w:szCs w:val="21"/>
          <w:lang w:val="en-US"/>
        </w:rPr>
        <w:t xml:space="preserve"> import shipments</w:t>
      </w:r>
    </w:p>
    <w:p w14:paraId="648D1622" w14:textId="77777777" w:rsidR="0075357A" w:rsidRPr="0075357A" w:rsidRDefault="0075357A" w:rsidP="006C1F9D">
      <w:pPr>
        <w:pStyle w:val="ListParagraph"/>
        <w:numPr>
          <w:ilvl w:val="0"/>
          <w:numId w:val="13"/>
        </w:numPr>
        <w:tabs>
          <w:tab w:val="left" w:pos="2835"/>
        </w:tabs>
        <w:adjustRightInd w:val="0"/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75357A">
        <w:rPr>
          <w:rFonts w:ascii="Arial" w:hAnsi="Arial" w:cs="Arial"/>
          <w:bCs/>
          <w:sz w:val="21"/>
          <w:szCs w:val="21"/>
          <w:lang w:val="en-US"/>
        </w:rPr>
        <w:t xml:space="preserve">Preformed daily payments using fast payments and </w:t>
      </w:r>
      <w:proofErr w:type="spellStart"/>
      <w:r w:rsidRPr="0075357A">
        <w:rPr>
          <w:rFonts w:ascii="Arial" w:hAnsi="Arial" w:cs="Arial"/>
          <w:bCs/>
          <w:sz w:val="21"/>
          <w:szCs w:val="21"/>
          <w:lang w:val="en-US"/>
        </w:rPr>
        <w:t>PayNow</w:t>
      </w:r>
      <w:proofErr w:type="spellEnd"/>
      <w:r w:rsidRPr="0075357A">
        <w:rPr>
          <w:rFonts w:ascii="Arial" w:hAnsi="Arial" w:cs="Arial"/>
          <w:bCs/>
          <w:sz w:val="21"/>
          <w:szCs w:val="21"/>
          <w:lang w:val="en-US"/>
        </w:rPr>
        <w:t xml:space="preserve"> to suppliers whilst tallying the incoming payments of customers on UOB and OCBC internet </w:t>
      </w:r>
      <w:proofErr w:type="gramStart"/>
      <w:r w:rsidRPr="0075357A">
        <w:rPr>
          <w:rFonts w:ascii="Arial" w:hAnsi="Arial" w:cs="Arial"/>
          <w:bCs/>
          <w:sz w:val="21"/>
          <w:szCs w:val="21"/>
          <w:lang w:val="en-US"/>
        </w:rPr>
        <w:t>banking</w:t>
      </w:r>
      <w:proofErr w:type="gramEnd"/>
      <w:r w:rsidRPr="0075357A">
        <w:rPr>
          <w:rFonts w:ascii="Arial" w:hAnsi="Arial" w:cs="Arial"/>
          <w:bCs/>
          <w:sz w:val="21"/>
          <w:szCs w:val="21"/>
          <w:lang w:val="en-US"/>
        </w:rPr>
        <w:t xml:space="preserve"> </w:t>
      </w:r>
    </w:p>
    <w:p w14:paraId="500FA2A3" w14:textId="77777777" w:rsidR="00C52B96" w:rsidRPr="009430A4" w:rsidRDefault="00C52B96" w:rsidP="00C52B96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sz w:val="21"/>
          <w:szCs w:val="21"/>
          <w:lang w:val="en-SG"/>
        </w:rPr>
      </w:pPr>
      <w:r w:rsidRPr="009430A4">
        <w:rPr>
          <w:rFonts w:ascii="Arial" w:hAnsi="Arial" w:cs="Arial"/>
          <w:sz w:val="21"/>
          <w:szCs w:val="21"/>
        </w:rPr>
        <w:t xml:space="preserve">Computing GST claims by reviewing the sales and purchases ledgers, </w:t>
      </w:r>
      <w:r>
        <w:rPr>
          <w:rFonts w:ascii="Arial" w:hAnsi="Arial" w:cs="Arial"/>
          <w:sz w:val="21"/>
          <w:szCs w:val="21"/>
        </w:rPr>
        <w:t>together with, the</w:t>
      </w:r>
      <w:r w:rsidRPr="009430A4">
        <w:rPr>
          <w:rFonts w:ascii="Arial" w:hAnsi="Arial" w:cs="Arial"/>
          <w:sz w:val="21"/>
          <w:szCs w:val="21"/>
        </w:rPr>
        <w:t xml:space="preserve"> </w:t>
      </w:r>
      <w:r w:rsidRPr="009430A4">
        <w:rPr>
          <w:rFonts w:ascii="Arial" w:eastAsiaTheme="minorHAnsi" w:hAnsi="Arial" w:cs="Arial"/>
          <w:sz w:val="21"/>
          <w:szCs w:val="21"/>
          <w:lang w:val="en-SG"/>
        </w:rPr>
        <w:t xml:space="preserve">necessary trade documentations before making final submission </w:t>
      </w:r>
      <w:r>
        <w:rPr>
          <w:rFonts w:ascii="Arial" w:eastAsiaTheme="minorHAnsi" w:hAnsi="Arial" w:cs="Arial"/>
          <w:sz w:val="21"/>
          <w:szCs w:val="21"/>
          <w:lang w:val="en-SG"/>
        </w:rPr>
        <w:t>GST F5 submission with IRAS</w:t>
      </w:r>
    </w:p>
    <w:p w14:paraId="232CDB15" w14:textId="0762069F" w:rsidR="0075357A" w:rsidRPr="0075357A" w:rsidRDefault="0075357A" w:rsidP="006C1F9D">
      <w:pPr>
        <w:pStyle w:val="ListParagraph"/>
        <w:numPr>
          <w:ilvl w:val="0"/>
          <w:numId w:val="13"/>
        </w:numPr>
        <w:tabs>
          <w:tab w:val="left" w:pos="2835"/>
        </w:tabs>
        <w:adjustRightInd w:val="0"/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75357A">
        <w:rPr>
          <w:rFonts w:ascii="Arial" w:hAnsi="Arial" w:cs="Arial"/>
          <w:bCs/>
          <w:sz w:val="21"/>
          <w:szCs w:val="21"/>
          <w:lang w:val="en-US"/>
        </w:rPr>
        <w:t xml:space="preserve">Preparing </w:t>
      </w:r>
      <w:r w:rsidR="00C433B8">
        <w:rPr>
          <w:rFonts w:ascii="Arial" w:hAnsi="Arial" w:cs="Arial"/>
          <w:bCs/>
          <w:sz w:val="21"/>
          <w:szCs w:val="21"/>
          <w:lang w:val="en-US"/>
        </w:rPr>
        <w:t xml:space="preserve">weekly </w:t>
      </w:r>
      <w:r w:rsidRPr="0075357A">
        <w:rPr>
          <w:rFonts w:ascii="Arial" w:hAnsi="Arial" w:cs="Arial"/>
          <w:bCs/>
          <w:sz w:val="21"/>
          <w:szCs w:val="21"/>
          <w:lang w:val="en-US"/>
        </w:rPr>
        <w:t xml:space="preserve">journal entries, preformed contra-payments and maintained various ledgers that were required by the senior </w:t>
      </w:r>
      <w:proofErr w:type="gramStart"/>
      <w:r w:rsidRPr="0075357A">
        <w:rPr>
          <w:rFonts w:ascii="Arial" w:hAnsi="Arial" w:cs="Arial"/>
          <w:bCs/>
          <w:sz w:val="21"/>
          <w:szCs w:val="21"/>
          <w:lang w:val="en-US"/>
        </w:rPr>
        <w:t>accountant</w:t>
      </w:r>
      <w:proofErr w:type="gramEnd"/>
      <w:r w:rsidRPr="0075357A">
        <w:rPr>
          <w:rFonts w:ascii="Arial" w:hAnsi="Arial" w:cs="Arial"/>
          <w:bCs/>
          <w:sz w:val="21"/>
          <w:szCs w:val="21"/>
          <w:lang w:val="en-US"/>
        </w:rPr>
        <w:t xml:space="preserve"> </w:t>
      </w:r>
    </w:p>
    <w:p w14:paraId="6F45EBFC" w14:textId="77777777" w:rsidR="00C52B96" w:rsidRDefault="00C52B96" w:rsidP="00C52B96">
      <w:pPr>
        <w:pStyle w:val="ListParagraph"/>
        <w:numPr>
          <w:ilvl w:val="0"/>
          <w:numId w:val="13"/>
        </w:numPr>
        <w:adjustRightInd w:val="0"/>
        <w:jc w:val="both"/>
        <w:rPr>
          <w:rFonts w:ascii="Arial" w:hAnsi="Arial" w:cs="Arial"/>
          <w:bCs/>
          <w:sz w:val="21"/>
          <w:szCs w:val="21"/>
          <w:lang w:val="en-US"/>
        </w:rPr>
      </w:pPr>
      <w:r>
        <w:rPr>
          <w:rFonts w:ascii="Arial" w:hAnsi="Arial" w:cs="Arial"/>
          <w:bCs/>
          <w:sz w:val="21"/>
          <w:szCs w:val="21"/>
          <w:lang w:val="en-US"/>
        </w:rPr>
        <w:t>R</w:t>
      </w:r>
      <w:r w:rsidRPr="00E31AC2">
        <w:rPr>
          <w:rFonts w:ascii="Arial" w:hAnsi="Arial" w:cs="Arial"/>
          <w:bCs/>
          <w:sz w:val="21"/>
          <w:szCs w:val="21"/>
          <w:lang w:val="en-US"/>
        </w:rPr>
        <w:t>econciling monthly Accounts Payables Report of numerous local and overseas supplier with Bank Book and QuickBooks</w:t>
      </w:r>
      <w:r>
        <w:rPr>
          <w:rFonts w:ascii="Arial" w:hAnsi="Arial" w:cs="Arial"/>
          <w:bCs/>
          <w:sz w:val="21"/>
          <w:szCs w:val="21"/>
          <w:lang w:val="en-US"/>
        </w:rPr>
        <w:t xml:space="preserve"> for strict credit control </w:t>
      </w:r>
    </w:p>
    <w:p w14:paraId="09833AD5" w14:textId="77777777" w:rsidR="00C52B96" w:rsidRPr="00AC247F" w:rsidRDefault="00C52B96" w:rsidP="00C52B96">
      <w:pPr>
        <w:pStyle w:val="ListParagraph"/>
        <w:numPr>
          <w:ilvl w:val="0"/>
          <w:numId w:val="13"/>
        </w:numPr>
        <w:tabs>
          <w:tab w:val="left" w:pos="2835"/>
        </w:tabs>
        <w:adjustRightInd w:val="0"/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AC247F">
        <w:rPr>
          <w:rFonts w:ascii="Arial" w:hAnsi="Arial" w:cs="Arial"/>
          <w:bCs/>
          <w:sz w:val="21"/>
          <w:szCs w:val="21"/>
          <w:lang w:val="en-US"/>
        </w:rPr>
        <w:t>Systematically preparing and compiling essential business activity reports like</w:t>
      </w:r>
      <w:r>
        <w:rPr>
          <w:rFonts w:ascii="Arial" w:hAnsi="Arial" w:cs="Arial"/>
          <w:bCs/>
          <w:sz w:val="21"/>
          <w:szCs w:val="21"/>
          <w:lang w:val="en-US"/>
        </w:rPr>
        <w:t xml:space="preserve"> m</w:t>
      </w:r>
      <w:r w:rsidRPr="00AC247F">
        <w:rPr>
          <w:rFonts w:ascii="Arial" w:hAnsi="Arial" w:cs="Arial"/>
          <w:bCs/>
          <w:sz w:val="21"/>
          <w:szCs w:val="21"/>
          <w:lang w:val="en-US"/>
        </w:rPr>
        <w:t xml:space="preserve">onthly </w:t>
      </w:r>
      <w:r>
        <w:rPr>
          <w:rFonts w:ascii="Arial" w:hAnsi="Arial" w:cs="Arial"/>
          <w:bCs/>
          <w:sz w:val="21"/>
          <w:szCs w:val="21"/>
          <w:lang w:val="en-US"/>
        </w:rPr>
        <w:t>b</w:t>
      </w:r>
      <w:r w:rsidRPr="00AC247F">
        <w:rPr>
          <w:rFonts w:ascii="Arial" w:hAnsi="Arial" w:cs="Arial"/>
          <w:bCs/>
          <w:sz w:val="21"/>
          <w:szCs w:val="21"/>
          <w:lang w:val="en-US"/>
        </w:rPr>
        <w:t xml:space="preserve">ank </w:t>
      </w:r>
      <w:r>
        <w:rPr>
          <w:rFonts w:ascii="Arial" w:hAnsi="Arial" w:cs="Arial"/>
          <w:bCs/>
          <w:sz w:val="21"/>
          <w:szCs w:val="21"/>
          <w:lang w:val="en-US"/>
        </w:rPr>
        <w:t>r</w:t>
      </w:r>
      <w:r w:rsidRPr="00AC247F">
        <w:rPr>
          <w:rFonts w:ascii="Arial" w:hAnsi="Arial" w:cs="Arial"/>
          <w:bCs/>
          <w:sz w:val="21"/>
          <w:szCs w:val="21"/>
          <w:lang w:val="en-US"/>
        </w:rPr>
        <w:t xml:space="preserve">econciliation </w:t>
      </w:r>
      <w:r>
        <w:rPr>
          <w:rFonts w:ascii="Arial" w:hAnsi="Arial" w:cs="Arial"/>
          <w:bCs/>
          <w:sz w:val="21"/>
          <w:szCs w:val="21"/>
          <w:lang w:val="en-US"/>
        </w:rPr>
        <w:t>s</w:t>
      </w:r>
      <w:r w:rsidRPr="00AC247F">
        <w:rPr>
          <w:rFonts w:ascii="Arial" w:hAnsi="Arial" w:cs="Arial"/>
          <w:bCs/>
          <w:sz w:val="21"/>
          <w:szCs w:val="21"/>
          <w:lang w:val="en-US"/>
        </w:rPr>
        <w:t xml:space="preserve">tatements, </w:t>
      </w:r>
      <w:r>
        <w:rPr>
          <w:rFonts w:ascii="Arial" w:hAnsi="Arial" w:cs="Arial"/>
          <w:bCs/>
          <w:sz w:val="21"/>
          <w:szCs w:val="21"/>
          <w:lang w:val="en-US"/>
        </w:rPr>
        <w:t xml:space="preserve">creditors and debtors outstanding statements, inventory aging report, and revenue report on stock movements </w:t>
      </w:r>
    </w:p>
    <w:p w14:paraId="5F2BA3D0" w14:textId="77777777" w:rsidR="00C52B96" w:rsidRDefault="00C52B96" w:rsidP="00C52B96">
      <w:pPr>
        <w:pStyle w:val="ListParagraph"/>
        <w:numPr>
          <w:ilvl w:val="0"/>
          <w:numId w:val="13"/>
        </w:numPr>
        <w:tabs>
          <w:tab w:val="left" w:pos="2835"/>
        </w:tabs>
        <w:adjustRightInd w:val="0"/>
        <w:jc w:val="both"/>
        <w:rPr>
          <w:rFonts w:ascii="Arial" w:hAnsi="Arial" w:cs="Arial"/>
          <w:bCs/>
          <w:sz w:val="21"/>
          <w:szCs w:val="21"/>
          <w:lang w:val="en-US"/>
        </w:rPr>
      </w:pPr>
      <w:r>
        <w:rPr>
          <w:rFonts w:ascii="Arial" w:hAnsi="Arial" w:cs="Arial"/>
          <w:bCs/>
          <w:sz w:val="21"/>
          <w:szCs w:val="21"/>
          <w:lang w:val="en-US"/>
        </w:rPr>
        <w:t xml:space="preserve">Preformed </w:t>
      </w:r>
      <w:r w:rsidRPr="00C227DF">
        <w:rPr>
          <w:rFonts w:ascii="Arial" w:hAnsi="Arial" w:cs="Arial"/>
          <w:bCs/>
          <w:sz w:val="21"/>
          <w:szCs w:val="21"/>
          <w:lang w:val="en-US"/>
        </w:rPr>
        <w:t>full spectrum of payroll activities including</w:t>
      </w:r>
      <w:r>
        <w:rPr>
          <w:rFonts w:ascii="Arial" w:hAnsi="Arial" w:cs="Arial"/>
          <w:bCs/>
          <w:sz w:val="21"/>
          <w:szCs w:val="21"/>
          <w:lang w:val="en-US"/>
        </w:rPr>
        <w:t xml:space="preserve"> employees CPF contributions, staff reimbursement, leave encashments and employee annual tax </w:t>
      </w:r>
      <w:proofErr w:type="gramStart"/>
      <w:r>
        <w:rPr>
          <w:rFonts w:ascii="Arial" w:hAnsi="Arial" w:cs="Arial"/>
          <w:bCs/>
          <w:sz w:val="21"/>
          <w:szCs w:val="21"/>
          <w:lang w:val="en-US"/>
        </w:rPr>
        <w:t>returns</w:t>
      </w:r>
      <w:proofErr w:type="gramEnd"/>
      <w:r>
        <w:rPr>
          <w:rFonts w:ascii="Arial" w:hAnsi="Arial" w:cs="Arial"/>
          <w:bCs/>
          <w:sz w:val="21"/>
          <w:szCs w:val="21"/>
          <w:lang w:val="en-US"/>
        </w:rPr>
        <w:t xml:space="preserve"> </w:t>
      </w:r>
    </w:p>
    <w:p w14:paraId="00A9B989" w14:textId="11157915" w:rsidR="0075357A" w:rsidRPr="0075357A" w:rsidRDefault="0075357A" w:rsidP="006C1F9D">
      <w:pPr>
        <w:pStyle w:val="ListParagraph"/>
        <w:numPr>
          <w:ilvl w:val="0"/>
          <w:numId w:val="13"/>
        </w:numPr>
        <w:tabs>
          <w:tab w:val="left" w:pos="2835"/>
        </w:tabs>
        <w:adjustRightInd w:val="0"/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75357A">
        <w:rPr>
          <w:rFonts w:ascii="Arial" w:hAnsi="Arial" w:cs="Arial"/>
          <w:bCs/>
          <w:sz w:val="21"/>
          <w:szCs w:val="21"/>
          <w:lang w:val="en-US"/>
        </w:rPr>
        <w:t xml:space="preserve">Meticulously preparing </w:t>
      </w:r>
      <w:r w:rsidR="00E70510">
        <w:rPr>
          <w:rFonts w:ascii="Arial" w:hAnsi="Arial" w:cs="Arial"/>
          <w:bCs/>
          <w:sz w:val="21"/>
          <w:szCs w:val="21"/>
          <w:lang w:val="en-US"/>
        </w:rPr>
        <w:t>monthly</w:t>
      </w:r>
      <w:r w:rsidRPr="0075357A">
        <w:rPr>
          <w:rFonts w:ascii="Arial" w:hAnsi="Arial" w:cs="Arial"/>
          <w:bCs/>
          <w:sz w:val="21"/>
          <w:szCs w:val="21"/>
          <w:lang w:val="en-US"/>
        </w:rPr>
        <w:t xml:space="preserve"> consolidation</w:t>
      </w:r>
      <w:r w:rsidR="00E70510">
        <w:rPr>
          <w:rFonts w:ascii="Arial" w:hAnsi="Arial" w:cs="Arial"/>
          <w:bCs/>
          <w:sz w:val="21"/>
          <w:szCs w:val="21"/>
          <w:lang w:val="en-US"/>
        </w:rPr>
        <w:t xml:space="preserve"> of</w:t>
      </w:r>
      <w:r w:rsidRPr="0075357A">
        <w:rPr>
          <w:rFonts w:ascii="Arial" w:hAnsi="Arial" w:cs="Arial"/>
          <w:bCs/>
          <w:sz w:val="21"/>
          <w:szCs w:val="21"/>
          <w:lang w:val="en-US"/>
        </w:rPr>
        <w:t xml:space="preserve"> accounts on intra-group trading</w:t>
      </w:r>
      <w:r w:rsidR="00E70510">
        <w:rPr>
          <w:rFonts w:ascii="Arial" w:hAnsi="Arial" w:cs="Arial"/>
          <w:bCs/>
          <w:sz w:val="21"/>
          <w:szCs w:val="21"/>
          <w:lang w:val="en-US"/>
        </w:rPr>
        <w:t xml:space="preserve"> and weekly accounting reports</w:t>
      </w:r>
    </w:p>
    <w:p w14:paraId="598156A1" w14:textId="77777777" w:rsidR="00C52B96" w:rsidRDefault="00C52B96" w:rsidP="00C52B96">
      <w:pPr>
        <w:pStyle w:val="ListParagraph"/>
        <w:numPr>
          <w:ilvl w:val="0"/>
          <w:numId w:val="13"/>
        </w:numPr>
        <w:tabs>
          <w:tab w:val="left" w:pos="2835"/>
        </w:tabs>
        <w:adjustRightInd w:val="0"/>
        <w:jc w:val="both"/>
      </w:pPr>
      <w:r w:rsidRPr="00AC247F">
        <w:rPr>
          <w:rFonts w:ascii="Arial" w:hAnsi="Arial" w:cs="Arial"/>
          <w:bCs/>
          <w:sz w:val="21"/>
          <w:szCs w:val="21"/>
          <w:lang w:val="en-US"/>
        </w:rPr>
        <w:t xml:space="preserve">Delegating </w:t>
      </w:r>
      <w:r>
        <w:rPr>
          <w:rFonts w:ascii="Arial" w:hAnsi="Arial" w:cs="Arial"/>
          <w:bCs/>
          <w:sz w:val="21"/>
          <w:szCs w:val="21"/>
          <w:lang w:val="en-US"/>
        </w:rPr>
        <w:t>and effectively managing the w</w:t>
      </w:r>
      <w:r w:rsidRPr="00AC247F">
        <w:rPr>
          <w:rFonts w:ascii="Arial" w:hAnsi="Arial" w:cs="Arial"/>
          <w:bCs/>
          <w:sz w:val="21"/>
          <w:szCs w:val="21"/>
          <w:lang w:val="en-US"/>
        </w:rPr>
        <w:t>ork to accounts assistant to ensure the administrative duties of the accounts department</w:t>
      </w:r>
      <w:r>
        <w:rPr>
          <w:rFonts w:ascii="Arial" w:hAnsi="Arial" w:cs="Arial"/>
          <w:bCs/>
          <w:sz w:val="21"/>
          <w:szCs w:val="21"/>
          <w:lang w:val="en-US"/>
        </w:rPr>
        <w:t xml:space="preserve"> were preformed</w:t>
      </w:r>
      <w:r w:rsidRPr="00AC247F">
        <w:rPr>
          <w:rFonts w:ascii="Arial" w:hAnsi="Arial" w:cs="Arial"/>
          <w:bCs/>
          <w:sz w:val="21"/>
          <w:szCs w:val="21"/>
          <w:lang w:val="en-US"/>
        </w:rPr>
        <w:t xml:space="preserve"> which included the filling of sales and purchase invoices, company letters, emailing customers on outstanding, booking </w:t>
      </w:r>
      <w:proofErr w:type="spellStart"/>
      <w:r w:rsidRPr="00AC247F">
        <w:rPr>
          <w:rFonts w:ascii="Arial" w:hAnsi="Arial" w:cs="Arial"/>
          <w:bCs/>
          <w:sz w:val="21"/>
          <w:szCs w:val="21"/>
          <w:lang w:val="en-US"/>
        </w:rPr>
        <w:t>Fedex</w:t>
      </w:r>
      <w:proofErr w:type="spellEnd"/>
      <w:r w:rsidRPr="00AC247F">
        <w:rPr>
          <w:rFonts w:ascii="Arial" w:hAnsi="Arial" w:cs="Arial"/>
          <w:bCs/>
          <w:sz w:val="21"/>
          <w:szCs w:val="21"/>
          <w:lang w:val="en-US"/>
        </w:rPr>
        <w:t xml:space="preserve"> shipme</w:t>
      </w:r>
      <w:r>
        <w:rPr>
          <w:rFonts w:ascii="Arial" w:hAnsi="Arial" w:cs="Arial"/>
          <w:bCs/>
          <w:sz w:val="21"/>
          <w:szCs w:val="21"/>
          <w:lang w:val="en-US"/>
        </w:rPr>
        <w:t>nts</w:t>
      </w:r>
      <w:r w:rsidRPr="00AC247F">
        <w:rPr>
          <w:rFonts w:ascii="Arial" w:hAnsi="Arial" w:cs="Arial"/>
          <w:bCs/>
          <w:sz w:val="21"/>
          <w:szCs w:val="21"/>
          <w:lang w:val="en-US"/>
        </w:rPr>
        <w:t xml:space="preserve"> and </w:t>
      </w:r>
      <w:r>
        <w:rPr>
          <w:rFonts w:ascii="Arial" w:hAnsi="Arial" w:cs="Arial"/>
          <w:bCs/>
          <w:sz w:val="21"/>
          <w:szCs w:val="21"/>
          <w:lang w:val="en-US"/>
        </w:rPr>
        <w:t xml:space="preserve">maintaining the petty cash </w:t>
      </w:r>
      <w:proofErr w:type="gramStart"/>
      <w:r>
        <w:rPr>
          <w:rFonts w:ascii="Arial" w:hAnsi="Arial" w:cs="Arial"/>
          <w:bCs/>
          <w:sz w:val="21"/>
          <w:szCs w:val="21"/>
          <w:lang w:val="en-US"/>
        </w:rPr>
        <w:t>register</w:t>
      </w:r>
      <w:proofErr w:type="gramEnd"/>
      <w:r>
        <w:t xml:space="preserve"> </w:t>
      </w:r>
    </w:p>
    <w:p w14:paraId="2E03176B" w14:textId="77777777" w:rsidR="00A57BEB" w:rsidRPr="0075357A" w:rsidRDefault="00A57BEB" w:rsidP="00A57BEB">
      <w:pPr>
        <w:pStyle w:val="ListParagraph"/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30FDF3F3" w14:textId="77777777" w:rsidR="000029B6" w:rsidRPr="0075357A" w:rsidRDefault="000029B6" w:rsidP="000029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1"/>
          <w:szCs w:val="21"/>
        </w:rPr>
      </w:pPr>
      <w:r w:rsidRPr="0075357A">
        <w:rPr>
          <w:rFonts w:ascii="Arial" w:hAnsi="Arial" w:cs="Arial"/>
          <w:b/>
          <w:color w:val="0000FF"/>
          <w:sz w:val="21"/>
          <w:szCs w:val="21"/>
        </w:rPr>
        <w:t>Achievement:</w:t>
      </w:r>
    </w:p>
    <w:p w14:paraId="648DF385" w14:textId="605BE99E" w:rsidR="00BF29A3" w:rsidRPr="002467A1" w:rsidRDefault="000029B6" w:rsidP="002467A1">
      <w:pPr>
        <w:pStyle w:val="ListParagraph"/>
        <w:widowControl w:val="0"/>
        <w:numPr>
          <w:ilvl w:val="0"/>
          <w:numId w:val="1"/>
        </w:numPr>
        <w:tabs>
          <w:tab w:val="left" w:pos="993"/>
          <w:tab w:val="left" w:pos="283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75357A">
        <w:rPr>
          <w:rFonts w:ascii="Arial" w:hAnsi="Arial" w:cs="Arial"/>
          <w:bCs/>
          <w:sz w:val="21"/>
          <w:szCs w:val="21"/>
        </w:rPr>
        <w:t xml:space="preserve">Given a promotion </w:t>
      </w:r>
      <w:r w:rsidR="004B72B1" w:rsidRPr="0075357A">
        <w:rPr>
          <w:rFonts w:ascii="Arial" w:hAnsi="Arial" w:cs="Arial"/>
          <w:bCs/>
          <w:sz w:val="21"/>
          <w:szCs w:val="21"/>
        </w:rPr>
        <w:t xml:space="preserve">after </w:t>
      </w:r>
      <w:r w:rsidRPr="0075357A">
        <w:rPr>
          <w:rFonts w:ascii="Arial" w:hAnsi="Arial" w:cs="Arial"/>
          <w:bCs/>
          <w:sz w:val="21"/>
          <w:szCs w:val="21"/>
        </w:rPr>
        <w:t>1</w:t>
      </w:r>
      <w:r w:rsidR="00C349CB" w:rsidRPr="0075357A">
        <w:rPr>
          <w:rFonts w:ascii="Arial" w:hAnsi="Arial" w:cs="Arial"/>
          <w:bCs/>
          <w:sz w:val="21"/>
          <w:szCs w:val="21"/>
        </w:rPr>
        <w:t>.5</w:t>
      </w:r>
      <w:r w:rsidRPr="0075357A">
        <w:rPr>
          <w:rFonts w:ascii="Arial" w:hAnsi="Arial" w:cs="Arial"/>
          <w:bCs/>
          <w:sz w:val="21"/>
          <w:szCs w:val="21"/>
        </w:rPr>
        <w:t xml:space="preserve"> year</w:t>
      </w:r>
      <w:r w:rsidR="004B72B1" w:rsidRPr="0075357A">
        <w:rPr>
          <w:rFonts w:ascii="Arial" w:hAnsi="Arial" w:cs="Arial"/>
          <w:bCs/>
          <w:sz w:val="21"/>
          <w:szCs w:val="21"/>
        </w:rPr>
        <w:t>s</w:t>
      </w:r>
      <w:r w:rsidRPr="0075357A">
        <w:rPr>
          <w:rFonts w:ascii="Arial" w:hAnsi="Arial" w:cs="Arial"/>
          <w:bCs/>
          <w:sz w:val="21"/>
          <w:szCs w:val="21"/>
        </w:rPr>
        <w:t xml:space="preserve"> of service </w:t>
      </w:r>
      <w:r w:rsidR="00894E93">
        <w:rPr>
          <w:rFonts w:ascii="Arial" w:hAnsi="Arial" w:cs="Arial"/>
          <w:bCs/>
          <w:sz w:val="21"/>
          <w:szCs w:val="21"/>
        </w:rPr>
        <w:t xml:space="preserve">to a </w:t>
      </w:r>
      <w:r w:rsidR="009A54F3">
        <w:rPr>
          <w:rFonts w:ascii="Arial" w:hAnsi="Arial" w:cs="Arial"/>
          <w:bCs/>
          <w:sz w:val="21"/>
          <w:szCs w:val="21"/>
        </w:rPr>
        <w:t>L</w:t>
      </w:r>
      <w:r w:rsidR="00894E93">
        <w:rPr>
          <w:rFonts w:ascii="Arial" w:hAnsi="Arial" w:cs="Arial"/>
          <w:bCs/>
          <w:sz w:val="21"/>
          <w:szCs w:val="21"/>
        </w:rPr>
        <w:t xml:space="preserve">ead </w:t>
      </w:r>
      <w:r w:rsidRPr="0075357A">
        <w:rPr>
          <w:rFonts w:ascii="Arial" w:hAnsi="Arial" w:cs="Arial"/>
          <w:bCs/>
          <w:sz w:val="21"/>
          <w:szCs w:val="21"/>
        </w:rPr>
        <w:t>Account</w:t>
      </w:r>
      <w:r w:rsidR="00894E93">
        <w:rPr>
          <w:rFonts w:ascii="Arial" w:hAnsi="Arial" w:cs="Arial"/>
          <w:bCs/>
          <w:sz w:val="21"/>
          <w:szCs w:val="21"/>
        </w:rPr>
        <w:t>ant</w:t>
      </w:r>
      <w:r w:rsidRPr="0075357A">
        <w:rPr>
          <w:rFonts w:ascii="Arial" w:hAnsi="Arial" w:cs="Arial"/>
          <w:bCs/>
          <w:sz w:val="21"/>
          <w:szCs w:val="21"/>
        </w:rPr>
        <w:t xml:space="preserve"> </w:t>
      </w:r>
      <w:r w:rsidR="00E70510">
        <w:rPr>
          <w:rFonts w:ascii="Arial" w:hAnsi="Arial" w:cs="Arial"/>
          <w:bCs/>
          <w:sz w:val="21"/>
          <w:szCs w:val="21"/>
        </w:rPr>
        <w:t xml:space="preserve">to </w:t>
      </w:r>
      <w:r w:rsidR="00894E93">
        <w:rPr>
          <w:rFonts w:ascii="Arial" w:hAnsi="Arial" w:cs="Arial"/>
          <w:bCs/>
          <w:sz w:val="21"/>
          <w:szCs w:val="21"/>
        </w:rPr>
        <w:t xml:space="preserve">managing and </w:t>
      </w:r>
      <w:r w:rsidR="00C349CB" w:rsidRPr="0075357A">
        <w:rPr>
          <w:rFonts w:ascii="Arial" w:hAnsi="Arial" w:cs="Arial"/>
          <w:bCs/>
          <w:sz w:val="21"/>
          <w:szCs w:val="21"/>
        </w:rPr>
        <w:t>oversee</w:t>
      </w:r>
      <w:r w:rsidR="00894E93">
        <w:rPr>
          <w:rFonts w:ascii="Arial" w:hAnsi="Arial" w:cs="Arial"/>
          <w:bCs/>
          <w:sz w:val="21"/>
          <w:szCs w:val="21"/>
        </w:rPr>
        <w:t>ing</w:t>
      </w:r>
      <w:r w:rsidR="00C349CB" w:rsidRPr="0075357A">
        <w:rPr>
          <w:rFonts w:ascii="Arial" w:hAnsi="Arial" w:cs="Arial"/>
          <w:bCs/>
          <w:sz w:val="21"/>
          <w:szCs w:val="21"/>
        </w:rPr>
        <w:t xml:space="preserve"> </w:t>
      </w:r>
      <w:r w:rsidR="00894E93">
        <w:rPr>
          <w:rFonts w:ascii="Arial" w:hAnsi="Arial" w:cs="Arial"/>
          <w:bCs/>
          <w:sz w:val="21"/>
          <w:szCs w:val="21"/>
        </w:rPr>
        <w:t>the junior accountant and administrator.</w:t>
      </w:r>
    </w:p>
    <w:p w14:paraId="411E3BE6" w14:textId="77777777" w:rsidR="002467A1" w:rsidRPr="002467A1" w:rsidRDefault="002467A1" w:rsidP="002467A1">
      <w:pPr>
        <w:pStyle w:val="ListParagraph"/>
        <w:widowControl w:val="0"/>
        <w:tabs>
          <w:tab w:val="left" w:pos="993"/>
          <w:tab w:val="left" w:pos="283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01E396D3" w14:textId="3D403DC1" w:rsidR="000029B6" w:rsidRPr="00894E93" w:rsidRDefault="000029B6" w:rsidP="000029B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70C0"/>
        </w:rPr>
      </w:pPr>
      <w:r w:rsidRPr="00894E93">
        <w:rPr>
          <w:rFonts w:ascii="Arial" w:hAnsi="Arial" w:cs="Arial"/>
          <w:b/>
          <w:bCs/>
          <w:color w:val="0070C0"/>
        </w:rPr>
        <w:t xml:space="preserve">SKILLS PROFILE </w:t>
      </w:r>
    </w:p>
    <w:p w14:paraId="131DBBAD" w14:textId="77777777" w:rsidR="000029B6" w:rsidRPr="005D6238" w:rsidRDefault="000029B6" w:rsidP="000029B6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color w:val="0000FF"/>
          <w:sz w:val="21"/>
          <w:szCs w:val="21"/>
        </w:rPr>
      </w:pPr>
      <w:r w:rsidRPr="005D6238">
        <w:rPr>
          <w:rFonts w:ascii="Arial" w:hAnsi="Arial" w:cs="Arial"/>
          <w:b/>
          <w:color w:val="0000FF"/>
          <w:sz w:val="21"/>
          <w:szCs w:val="21"/>
        </w:rPr>
        <w:t xml:space="preserve">Technical Skills: </w:t>
      </w:r>
    </w:p>
    <w:p w14:paraId="76B596F7" w14:textId="7291C3DD" w:rsidR="000029B6" w:rsidRPr="006C1F9D" w:rsidRDefault="000B14B8" w:rsidP="006C1F9D">
      <w:pPr>
        <w:pStyle w:val="ListParagraph"/>
        <w:widowControl w:val="0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Good </w:t>
      </w:r>
      <w:r w:rsidR="000029B6" w:rsidRPr="006C1F9D">
        <w:rPr>
          <w:rFonts w:ascii="Arial" w:hAnsi="Arial" w:cs="Arial"/>
          <w:bCs/>
          <w:sz w:val="21"/>
          <w:szCs w:val="21"/>
        </w:rPr>
        <w:t xml:space="preserve">knowledge </w:t>
      </w:r>
      <w:r>
        <w:rPr>
          <w:rFonts w:ascii="Arial" w:hAnsi="Arial" w:cs="Arial"/>
          <w:bCs/>
          <w:sz w:val="21"/>
          <w:szCs w:val="21"/>
        </w:rPr>
        <w:t xml:space="preserve">of financial reporting, GST and taxation to provide accounting advise for new companies setting up base in </w:t>
      </w:r>
      <w:proofErr w:type="gramStart"/>
      <w:r>
        <w:rPr>
          <w:rFonts w:ascii="Arial" w:hAnsi="Arial" w:cs="Arial"/>
          <w:bCs/>
          <w:sz w:val="21"/>
          <w:szCs w:val="21"/>
        </w:rPr>
        <w:t>Singapore</w:t>
      </w:r>
      <w:proofErr w:type="gramEnd"/>
    </w:p>
    <w:p w14:paraId="16A00544" w14:textId="611E7128" w:rsidR="000029B6" w:rsidRPr="006C1F9D" w:rsidRDefault="000029B6" w:rsidP="006C1F9D">
      <w:pPr>
        <w:pStyle w:val="ListParagraph"/>
        <w:widowControl w:val="0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6C1F9D">
        <w:rPr>
          <w:rFonts w:ascii="Arial" w:hAnsi="Arial" w:cs="Arial"/>
          <w:bCs/>
          <w:sz w:val="21"/>
          <w:szCs w:val="21"/>
        </w:rPr>
        <w:t xml:space="preserve">Competent user of Microsoft Excel illustrated through utilising different functions such as </w:t>
      </w:r>
      <w:proofErr w:type="spellStart"/>
      <w:r w:rsidR="000B14B8">
        <w:rPr>
          <w:rFonts w:ascii="Arial" w:hAnsi="Arial" w:cs="Arial"/>
          <w:bCs/>
          <w:sz w:val="21"/>
          <w:szCs w:val="21"/>
        </w:rPr>
        <w:t>vlookup</w:t>
      </w:r>
      <w:proofErr w:type="spellEnd"/>
      <w:r w:rsidR="000B14B8">
        <w:rPr>
          <w:rFonts w:ascii="Arial" w:hAnsi="Arial" w:cs="Arial"/>
          <w:bCs/>
          <w:sz w:val="21"/>
          <w:szCs w:val="21"/>
        </w:rPr>
        <w:t xml:space="preserve"> and pivot tables after working in </w:t>
      </w:r>
      <w:proofErr w:type="spellStart"/>
      <w:proofErr w:type="gramStart"/>
      <w:r w:rsidR="000B14B8">
        <w:rPr>
          <w:rFonts w:ascii="Arial" w:hAnsi="Arial" w:cs="Arial"/>
          <w:bCs/>
          <w:sz w:val="21"/>
          <w:szCs w:val="21"/>
        </w:rPr>
        <w:t>Lanturn</w:t>
      </w:r>
      <w:proofErr w:type="spellEnd"/>
      <w:proofErr w:type="gramEnd"/>
    </w:p>
    <w:p w14:paraId="79F91E3C" w14:textId="6B1C2FA9" w:rsidR="000029B6" w:rsidRPr="000B14B8" w:rsidRDefault="000029B6" w:rsidP="00FE77E7">
      <w:pPr>
        <w:pStyle w:val="ListParagraph"/>
        <w:widowControl w:val="0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B14B8">
        <w:rPr>
          <w:rFonts w:ascii="Arial" w:hAnsi="Arial" w:cs="Arial"/>
          <w:bCs/>
          <w:sz w:val="21"/>
          <w:szCs w:val="21"/>
        </w:rPr>
        <w:t xml:space="preserve">Well-versed with </w:t>
      </w:r>
      <w:r w:rsidR="000B14B8">
        <w:rPr>
          <w:rFonts w:ascii="Arial" w:hAnsi="Arial" w:cs="Arial"/>
          <w:bCs/>
          <w:sz w:val="21"/>
          <w:szCs w:val="21"/>
        </w:rPr>
        <w:t xml:space="preserve">providing the necessary support to clients and patiently addressing their quires after working in </w:t>
      </w:r>
      <w:proofErr w:type="spellStart"/>
      <w:proofErr w:type="gramStart"/>
      <w:r w:rsidR="000B14B8">
        <w:rPr>
          <w:rFonts w:ascii="Arial" w:hAnsi="Arial" w:cs="Arial"/>
          <w:bCs/>
          <w:sz w:val="21"/>
          <w:szCs w:val="21"/>
        </w:rPr>
        <w:t>Lanturn</w:t>
      </w:r>
      <w:proofErr w:type="spellEnd"/>
      <w:proofErr w:type="gramEnd"/>
      <w:r w:rsidR="000B14B8">
        <w:rPr>
          <w:rFonts w:ascii="Arial" w:hAnsi="Arial" w:cs="Arial"/>
          <w:bCs/>
          <w:sz w:val="21"/>
          <w:szCs w:val="21"/>
        </w:rPr>
        <w:t xml:space="preserve"> </w:t>
      </w:r>
    </w:p>
    <w:p w14:paraId="480C2B87" w14:textId="77777777" w:rsidR="000B14B8" w:rsidRPr="000B14B8" w:rsidRDefault="000B14B8" w:rsidP="000B14B8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298CC18" w14:textId="77777777" w:rsidR="000B14B8" w:rsidRPr="000B14B8" w:rsidRDefault="000B14B8" w:rsidP="000B14B8">
      <w:pPr>
        <w:pStyle w:val="ListParagraph"/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509D7C9" w14:textId="77777777" w:rsidR="000029B6" w:rsidRPr="005D6238" w:rsidRDefault="000029B6" w:rsidP="000029B6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color w:val="0000FF"/>
          <w:sz w:val="21"/>
          <w:szCs w:val="21"/>
        </w:rPr>
      </w:pPr>
      <w:r w:rsidRPr="005D6238">
        <w:rPr>
          <w:rFonts w:ascii="Arial" w:hAnsi="Arial" w:cs="Arial"/>
          <w:b/>
          <w:color w:val="0000FF"/>
          <w:sz w:val="21"/>
          <w:szCs w:val="21"/>
        </w:rPr>
        <w:t>Non-technical Skills:</w:t>
      </w:r>
    </w:p>
    <w:p w14:paraId="45A81AC0" w14:textId="6AFCB8C7" w:rsidR="000029B6" w:rsidRPr="006C1F9D" w:rsidRDefault="000029B6" w:rsidP="006C1F9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1"/>
          <w:szCs w:val="21"/>
        </w:rPr>
      </w:pPr>
      <w:r w:rsidRPr="006C1F9D">
        <w:rPr>
          <w:rFonts w:ascii="Arial" w:hAnsi="Arial" w:cs="Arial"/>
          <w:bCs/>
          <w:sz w:val="21"/>
          <w:szCs w:val="21"/>
        </w:rPr>
        <w:t xml:space="preserve">Strong teamwork skills exhibited through working in a diverse environment with members from </w:t>
      </w:r>
      <w:r w:rsidR="000506B7">
        <w:rPr>
          <w:rFonts w:ascii="Arial" w:hAnsi="Arial" w:cs="Arial"/>
          <w:bCs/>
          <w:sz w:val="21"/>
          <w:szCs w:val="21"/>
        </w:rPr>
        <w:t>various multinational</w:t>
      </w:r>
      <w:r w:rsidRPr="006C1F9D">
        <w:rPr>
          <w:rFonts w:ascii="Arial" w:hAnsi="Arial" w:cs="Arial"/>
          <w:bCs/>
          <w:sz w:val="21"/>
          <w:szCs w:val="21"/>
        </w:rPr>
        <w:t xml:space="preserve"> ethnicities in</w:t>
      </w:r>
      <w:r w:rsidR="000506B7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proofErr w:type="gramStart"/>
      <w:r w:rsidR="000506B7">
        <w:rPr>
          <w:rFonts w:ascii="Arial" w:hAnsi="Arial" w:cs="Arial"/>
          <w:bCs/>
          <w:sz w:val="21"/>
          <w:szCs w:val="21"/>
        </w:rPr>
        <w:t>Lanturn</w:t>
      </w:r>
      <w:proofErr w:type="spellEnd"/>
      <w:proofErr w:type="gramEnd"/>
      <w:r w:rsidR="000506B7">
        <w:rPr>
          <w:rFonts w:ascii="Arial" w:hAnsi="Arial" w:cs="Arial"/>
          <w:bCs/>
          <w:sz w:val="21"/>
          <w:szCs w:val="21"/>
        </w:rPr>
        <w:t xml:space="preserve"> </w:t>
      </w:r>
    </w:p>
    <w:p w14:paraId="32FF99A5" w14:textId="7208699B" w:rsidR="000029B6" w:rsidRPr="006C1F9D" w:rsidRDefault="000029B6" w:rsidP="006C1F9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1"/>
          <w:szCs w:val="21"/>
        </w:rPr>
      </w:pPr>
      <w:r w:rsidRPr="006C1F9D">
        <w:rPr>
          <w:rFonts w:ascii="Arial" w:hAnsi="Arial" w:cs="Arial"/>
          <w:bCs/>
          <w:sz w:val="21"/>
          <w:szCs w:val="21"/>
        </w:rPr>
        <w:t xml:space="preserve">Good multi-tasking skills acquired in supporting accounts and sales department by working as an </w:t>
      </w:r>
      <w:r w:rsidR="000506B7">
        <w:rPr>
          <w:rFonts w:ascii="Arial" w:hAnsi="Arial" w:cs="Arial"/>
          <w:bCs/>
          <w:sz w:val="21"/>
          <w:szCs w:val="21"/>
        </w:rPr>
        <w:t xml:space="preserve">Accountant in </w:t>
      </w:r>
      <w:proofErr w:type="spellStart"/>
      <w:r w:rsidR="000506B7">
        <w:rPr>
          <w:rFonts w:ascii="Arial" w:hAnsi="Arial" w:cs="Arial"/>
          <w:bCs/>
          <w:sz w:val="21"/>
          <w:szCs w:val="21"/>
        </w:rPr>
        <w:t>Lanturn</w:t>
      </w:r>
      <w:proofErr w:type="spellEnd"/>
    </w:p>
    <w:p w14:paraId="3B4399BD" w14:textId="152E5852" w:rsidR="000029B6" w:rsidRPr="006C1F9D" w:rsidRDefault="000029B6" w:rsidP="006C1F9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1"/>
          <w:szCs w:val="21"/>
        </w:rPr>
      </w:pPr>
      <w:r w:rsidRPr="006C1F9D">
        <w:rPr>
          <w:rFonts w:ascii="Arial" w:hAnsi="Arial" w:cs="Arial"/>
          <w:bCs/>
          <w:sz w:val="21"/>
          <w:szCs w:val="21"/>
        </w:rPr>
        <w:t>Confident problem-solving and analytical skills gained through working in different management projects during university projects</w:t>
      </w:r>
    </w:p>
    <w:p w14:paraId="2DFF0766" w14:textId="3E626CCE" w:rsidR="000029B6" w:rsidRPr="00894E93" w:rsidRDefault="000029B6" w:rsidP="000029B6">
      <w:pPr>
        <w:pStyle w:val="ListParagraph"/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Cs/>
          <w:sz w:val="20"/>
        </w:rPr>
      </w:pPr>
    </w:p>
    <w:p w14:paraId="6D0D2590" w14:textId="424DBC75" w:rsidR="0035031F" w:rsidRPr="00894E93" w:rsidRDefault="0035031F" w:rsidP="009D533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70C0"/>
        </w:rPr>
      </w:pPr>
      <w:r w:rsidRPr="00894E93">
        <w:rPr>
          <w:rFonts w:ascii="Arial" w:hAnsi="Arial" w:cs="Arial"/>
          <w:b/>
          <w:bCs/>
          <w:color w:val="0070C0"/>
        </w:rPr>
        <w:t>EDUCATION</w:t>
      </w:r>
      <w:r w:rsidRPr="00894E93">
        <w:rPr>
          <w:rFonts w:ascii="Arial" w:hAnsi="Arial" w:cs="Arial"/>
          <w:color w:val="0070C0"/>
        </w:rPr>
        <w:t xml:space="preserve"> </w:t>
      </w:r>
      <w:r w:rsidR="00C20602" w:rsidRPr="00894E93">
        <w:rPr>
          <w:rFonts w:ascii="Arial" w:hAnsi="Arial" w:cs="Arial"/>
          <w:color w:val="0070C0"/>
        </w:rPr>
        <w:t xml:space="preserve"> </w:t>
      </w:r>
    </w:p>
    <w:p w14:paraId="1982B66D" w14:textId="530B4CB0" w:rsidR="001A4734" w:rsidRPr="00894E93" w:rsidRDefault="001A4734" w:rsidP="00E70510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/>
        </w:rPr>
      </w:pPr>
      <w:r w:rsidRPr="00894E93">
        <w:rPr>
          <w:rFonts w:ascii="Arial" w:hAnsi="Arial" w:cs="Arial"/>
          <w:b/>
        </w:rPr>
        <w:t>University of Wollongong</w:t>
      </w:r>
      <w:r w:rsidR="00A12899" w:rsidRPr="00894E93">
        <w:rPr>
          <w:rFonts w:ascii="Arial" w:hAnsi="Arial" w:cs="Arial"/>
          <w:b/>
        </w:rPr>
        <w:t xml:space="preserve">, </w:t>
      </w:r>
      <w:r w:rsidRPr="00894E93">
        <w:rPr>
          <w:rFonts w:ascii="Arial" w:hAnsi="Arial" w:cs="Arial"/>
          <w:b/>
        </w:rPr>
        <w:t>Australia</w:t>
      </w:r>
      <w:r w:rsidR="00152777" w:rsidRPr="00894E93">
        <w:rPr>
          <w:rFonts w:ascii="Arial" w:hAnsi="Arial" w:cs="Arial"/>
          <w:b/>
        </w:rPr>
        <w:tab/>
      </w:r>
      <w:r w:rsidR="00152777" w:rsidRPr="00894E93">
        <w:rPr>
          <w:rFonts w:ascii="Arial" w:hAnsi="Arial" w:cs="Arial"/>
          <w:b/>
        </w:rPr>
        <w:tab/>
      </w:r>
      <w:r w:rsidR="00152777" w:rsidRPr="00894E93">
        <w:rPr>
          <w:rFonts w:ascii="Arial" w:hAnsi="Arial" w:cs="Arial"/>
          <w:b/>
        </w:rPr>
        <w:tab/>
      </w:r>
      <w:r w:rsidR="00894E93">
        <w:rPr>
          <w:rFonts w:ascii="Arial" w:hAnsi="Arial" w:cs="Arial"/>
          <w:b/>
        </w:rPr>
        <w:tab/>
      </w:r>
      <w:r w:rsidR="00894E93">
        <w:rPr>
          <w:rFonts w:ascii="Arial" w:hAnsi="Arial" w:cs="Arial"/>
          <w:b/>
        </w:rPr>
        <w:tab/>
      </w:r>
      <w:r w:rsidR="00E70510">
        <w:rPr>
          <w:rFonts w:ascii="Arial" w:hAnsi="Arial" w:cs="Arial"/>
          <w:b/>
        </w:rPr>
        <w:t xml:space="preserve">    </w:t>
      </w:r>
      <w:r w:rsidR="00EA3622" w:rsidRPr="00894E93">
        <w:rPr>
          <w:rFonts w:ascii="Arial" w:hAnsi="Arial" w:cs="Arial"/>
          <w:b/>
        </w:rPr>
        <w:t>JUL 201</w:t>
      </w:r>
      <w:r w:rsidRPr="00894E93">
        <w:rPr>
          <w:rFonts w:ascii="Arial" w:hAnsi="Arial" w:cs="Arial"/>
          <w:b/>
        </w:rPr>
        <w:t>3</w:t>
      </w:r>
      <w:r w:rsidR="00F0713B" w:rsidRPr="00894E93">
        <w:rPr>
          <w:rFonts w:ascii="Arial" w:hAnsi="Arial" w:cs="Arial"/>
          <w:b/>
        </w:rPr>
        <w:t xml:space="preserve"> – </w:t>
      </w:r>
      <w:r w:rsidR="00E36D21" w:rsidRPr="00894E93">
        <w:rPr>
          <w:rFonts w:ascii="Arial" w:hAnsi="Arial" w:cs="Arial"/>
          <w:b/>
        </w:rPr>
        <w:t>JUL</w:t>
      </w:r>
      <w:r w:rsidR="00F0713B" w:rsidRPr="00894E93">
        <w:rPr>
          <w:rFonts w:ascii="Arial" w:hAnsi="Arial" w:cs="Arial"/>
          <w:b/>
        </w:rPr>
        <w:t xml:space="preserve"> </w:t>
      </w:r>
      <w:r w:rsidR="00EA3622" w:rsidRPr="00894E93">
        <w:rPr>
          <w:rFonts w:ascii="Arial" w:hAnsi="Arial" w:cs="Arial"/>
          <w:b/>
        </w:rPr>
        <w:t>201</w:t>
      </w:r>
      <w:r w:rsidR="00771727" w:rsidRPr="00894E93">
        <w:rPr>
          <w:rFonts w:ascii="Arial" w:hAnsi="Arial" w:cs="Arial"/>
          <w:b/>
        </w:rPr>
        <w:t>6</w:t>
      </w:r>
    </w:p>
    <w:p w14:paraId="35105B1A" w14:textId="77777777" w:rsidR="001A4734" w:rsidRPr="00894E93" w:rsidRDefault="001A4734" w:rsidP="0035031F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894E93">
        <w:rPr>
          <w:rFonts w:ascii="Arial" w:hAnsi="Arial" w:cs="Arial"/>
          <w:b/>
          <w:i/>
        </w:rPr>
        <w:t>Bachelor of Commerce</w:t>
      </w:r>
    </w:p>
    <w:p w14:paraId="02E77D32" w14:textId="6542219C" w:rsidR="0035031F" w:rsidRPr="00894E93" w:rsidRDefault="001A4734" w:rsidP="0035031F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894E93">
        <w:rPr>
          <w:rFonts w:ascii="Arial" w:hAnsi="Arial" w:cs="Arial"/>
          <w:b/>
          <w:i/>
        </w:rPr>
        <w:t>Majors: Accounting</w:t>
      </w:r>
    </w:p>
    <w:p w14:paraId="0DA5171F" w14:textId="77777777" w:rsidR="001A4734" w:rsidRPr="00894E93" w:rsidRDefault="001A4734" w:rsidP="0035031F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05BA9A45" w14:textId="73A564DF" w:rsidR="0035031F" w:rsidRPr="005D6238" w:rsidRDefault="0035031F" w:rsidP="005D6238">
      <w:pPr>
        <w:widowControl w:val="0"/>
        <w:tabs>
          <w:tab w:val="left" w:pos="1985"/>
        </w:tabs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5D6238">
        <w:rPr>
          <w:rFonts w:ascii="Arial" w:hAnsi="Arial" w:cs="Arial"/>
          <w:sz w:val="21"/>
          <w:szCs w:val="21"/>
        </w:rPr>
        <w:t>Relevant subjects:</w:t>
      </w:r>
      <w:r w:rsidR="00150666" w:rsidRPr="005D6238">
        <w:rPr>
          <w:rFonts w:ascii="Arial" w:hAnsi="Arial" w:cs="Arial"/>
          <w:sz w:val="21"/>
          <w:szCs w:val="21"/>
        </w:rPr>
        <w:t xml:space="preserve"> </w:t>
      </w:r>
      <w:r w:rsidRPr="005D6238">
        <w:rPr>
          <w:rFonts w:ascii="Arial" w:hAnsi="Arial" w:cs="Arial"/>
          <w:sz w:val="21"/>
          <w:szCs w:val="21"/>
        </w:rPr>
        <w:tab/>
        <w:t xml:space="preserve"> </w:t>
      </w:r>
    </w:p>
    <w:p w14:paraId="067F112F" w14:textId="05B32199" w:rsidR="0035031F" w:rsidRPr="006C1F9D" w:rsidRDefault="002D5BD5" w:rsidP="005D6238">
      <w:pPr>
        <w:pStyle w:val="ListParagraph"/>
        <w:widowControl w:val="0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21"/>
          <w:szCs w:val="21"/>
        </w:rPr>
      </w:pPr>
      <w:r w:rsidRPr="00894E93">
        <w:rPr>
          <w:rFonts w:ascii="Arial" w:hAnsi="Arial" w:cs="Arial"/>
          <w:bCs/>
        </w:rPr>
        <w:t xml:space="preserve"> </w:t>
      </w:r>
      <w:r w:rsidR="007D5686" w:rsidRPr="006C1F9D">
        <w:rPr>
          <w:rFonts w:ascii="Arial" w:hAnsi="Arial" w:cs="Arial"/>
          <w:bCs/>
          <w:sz w:val="21"/>
          <w:szCs w:val="21"/>
        </w:rPr>
        <w:t xml:space="preserve">Management Accounting, Auditing and Assurance, Corporate Finance </w:t>
      </w:r>
    </w:p>
    <w:p w14:paraId="53C2EC13" w14:textId="32A73F64" w:rsidR="004F2A01" w:rsidRPr="00894E93" w:rsidRDefault="004F2A01" w:rsidP="005B2658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C85C987" w14:textId="5AC49AD1" w:rsidR="003777E8" w:rsidRPr="005D6238" w:rsidRDefault="007D5686" w:rsidP="009223C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1"/>
          <w:szCs w:val="21"/>
        </w:rPr>
      </w:pPr>
      <w:r w:rsidRPr="005D6238">
        <w:rPr>
          <w:rFonts w:ascii="Arial" w:hAnsi="Arial" w:cs="Arial"/>
          <w:b/>
          <w:color w:val="0000FF"/>
          <w:sz w:val="21"/>
          <w:szCs w:val="21"/>
        </w:rPr>
        <w:t>Internship in IBM</w:t>
      </w:r>
      <w:r w:rsidR="003777E8" w:rsidRPr="005D6238">
        <w:rPr>
          <w:rFonts w:ascii="Arial" w:hAnsi="Arial" w:cs="Arial"/>
          <w:b/>
          <w:color w:val="0000FF"/>
          <w:sz w:val="21"/>
          <w:szCs w:val="21"/>
        </w:rPr>
        <w:t>:</w:t>
      </w:r>
    </w:p>
    <w:p w14:paraId="76E26875" w14:textId="0E7925DD" w:rsidR="00737E36" w:rsidRPr="006C1F9D" w:rsidRDefault="007D5686" w:rsidP="00E36D21">
      <w:pPr>
        <w:widowControl w:val="0"/>
        <w:tabs>
          <w:tab w:val="left" w:pos="198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6C1F9D">
        <w:rPr>
          <w:rFonts w:ascii="Arial" w:hAnsi="Arial" w:cs="Arial"/>
          <w:sz w:val="21"/>
          <w:szCs w:val="21"/>
        </w:rPr>
        <w:t>Worked in a time sensitive environment where I contributed significantly to the Workforce Management Department by overlooking responsibilities like documentation of pro-forma invoices, drafting weekly reports and providing administrative support to</w:t>
      </w:r>
      <w:r w:rsidR="00B41069">
        <w:rPr>
          <w:rFonts w:ascii="Arial" w:hAnsi="Arial" w:cs="Arial"/>
          <w:sz w:val="21"/>
          <w:szCs w:val="21"/>
        </w:rPr>
        <w:t xml:space="preserve"> the</w:t>
      </w:r>
      <w:r w:rsidRPr="006C1F9D">
        <w:rPr>
          <w:rFonts w:ascii="Arial" w:hAnsi="Arial" w:cs="Arial"/>
          <w:sz w:val="21"/>
          <w:szCs w:val="21"/>
        </w:rPr>
        <w:t xml:space="preserve"> </w:t>
      </w:r>
      <w:r w:rsidR="00B41069">
        <w:rPr>
          <w:rFonts w:ascii="Arial" w:hAnsi="Arial" w:cs="Arial"/>
          <w:sz w:val="21"/>
          <w:szCs w:val="21"/>
        </w:rPr>
        <w:t>F</w:t>
      </w:r>
      <w:r w:rsidRPr="006C1F9D">
        <w:rPr>
          <w:rFonts w:ascii="Arial" w:hAnsi="Arial" w:cs="Arial"/>
          <w:sz w:val="21"/>
          <w:szCs w:val="21"/>
        </w:rPr>
        <w:t>inance and HR department. Through the internship, I gained the necessary</w:t>
      </w:r>
      <w:r w:rsidR="00B41069">
        <w:rPr>
          <w:rFonts w:ascii="Arial" w:hAnsi="Arial" w:cs="Arial"/>
          <w:sz w:val="21"/>
          <w:szCs w:val="21"/>
        </w:rPr>
        <w:t xml:space="preserve"> experienced in </w:t>
      </w:r>
      <w:r w:rsidR="00FC1244" w:rsidRPr="006C1F9D">
        <w:rPr>
          <w:rFonts w:ascii="Arial" w:hAnsi="Arial" w:cs="Arial"/>
          <w:sz w:val="21"/>
          <w:szCs w:val="21"/>
        </w:rPr>
        <w:t>quick decision making</w:t>
      </w:r>
      <w:r w:rsidR="00B41069">
        <w:rPr>
          <w:rFonts w:ascii="Arial" w:hAnsi="Arial" w:cs="Arial"/>
          <w:sz w:val="21"/>
          <w:szCs w:val="21"/>
        </w:rPr>
        <w:t>,</w:t>
      </w:r>
      <w:r w:rsidR="00FC1244" w:rsidRPr="006C1F9D">
        <w:rPr>
          <w:rFonts w:ascii="Arial" w:hAnsi="Arial" w:cs="Arial"/>
          <w:sz w:val="21"/>
          <w:szCs w:val="21"/>
        </w:rPr>
        <w:t xml:space="preserve"> a </w:t>
      </w:r>
      <w:r w:rsidR="00B41069">
        <w:rPr>
          <w:rFonts w:ascii="Arial" w:hAnsi="Arial" w:cs="Arial"/>
          <w:sz w:val="21"/>
          <w:szCs w:val="21"/>
        </w:rPr>
        <w:t>boarder</w:t>
      </w:r>
      <w:r w:rsidR="00FC1244" w:rsidRPr="006C1F9D">
        <w:rPr>
          <w:rFonts w:ascii="Arial" w:hAnsi="Arial" w:cs="Arial"/>
          <w:sz w:val="21"/>
          <w:szCs w:val="21"/>
        </w:rPr>
        <w:t xml:space="preserve"> understanding of large organisation operations and</w:t>
      </w:r>
      <w:r w:rsidR="00E36D21" w:rsidRPr="006C1F9D">
        <w:rPr>
          <w:rFonts w:ascii="Arial" w:hAnsi="Arial" w:cs="Arial"/>
          <w:sz w:val="21"/>
          <w:szCs w:val="21"/>
        </w:rPr>
        <w:t xml:space="preserve"> the</w:t>
      </w:r>
      <w:r w:rsidR="00FC1244" w:rsidRPr="006C1F9D">
        <w:rPr>
          <w:rFonts w:ascii="Arial" w:hAnsi="Arial" w:cs="Arial"/>
          <w:sz w:val="21"/>
          <w:szCs w:val="21"/>
        </w:rPr>
        <w:t xml:space="preserve"> structural hierarchy</w:t>
      </w:r>
      <w:r w:rsidR="00E36D21" w:rsidRPr="006C1F9D">
        <w:rPr>
          <w:rFonts w:ascii="Arial" w:hAnsi="Arial" w:cs="Arial"/>
          <w:sz w:val="21"/>
          <w:szCs w:val="21"/>
        </w:rPr>
        <w:t xml:space="preserve"> that exist within</w:t>
      </w:r>
      <w:r w:rsidR="00FC1244" w:rsidRPr="006C1F9D">
        <w:rPr>
          <w:rFonts w:ascii="Arial" w:hAnsi="Arial" w:cs="Arial"/>
          <w:sz w:val="21"/>
          <w:szCs w:val="21"/>
        </w:rPr>
        <w:t>.</w:t>
      </w:r>
    </w:p>
    <w:p w14:paraId="0DC23B66" w14:textId="77777777" w:rsidR="0035031F" w:rsidRPr="00894E93" w:rsidRDefault="0035031F" w:rsidP="0035031F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506B9599" w14:textId="062413C0" w:rsidR="00E70510" w:rsidRDefault="001A4734" w:rsidP="000029B6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894E93">
        <w:rPr>
          <w:rFonts w:ascii="Arial" w:hAnsi="Arial" w:cs="Arial"/>
          <w:b/>
        </w:rPr>
        <w:t>Segi</w:t>
      </w:r>
      <w:proofErr w:type="spellEnd"/>
      <w:r w:rsidRPr="00894E93">
        <w:rPr>
          <w:rFonts w:ascii="Arial" w:hAnsi="Arial" w:cs="Arial"/>
          <w:b/>
        </w:rPr>
        <w:t xml:space="preserve"> College</w:t>
      </w:r>
      <w:r w:rsidR="00681BFF" w:rsidRPr="00894E93">
        <w:rPr>
          <w:rFonts w:ascii="Arial" w:hAnsi="Arial" w:cs="Arial"/>
          <w:b/>
        </w:rPr>
        <w:t>,</w:t>
      </w:r>
      <w:r w:rsidR="0095353D" w:rsidRPr="00894E93">
        <w:rPr>
          <w:rFonts w:ascii="Arial" w:hAnsi="Arial" w:cs="Arial"/>
          <w:b/>
        </w:rPr>
        <w:t xml:space="preserve"> </w:t>
      </w:r>
      <w:r w:rsidRPr="00894E93">
        <w:rPr>
          <w:rFonts w:ascii="Arial" w:hAnsi="Arial" w:cs="Arial"/>
          <w:b/>
        </w:rPr>
        <w:t>Kuala Lumpur (Malaysia)</w:t>
      </w:r>
      <w:r w:rsidR="0095353D" w:rsidRPr="00894E93">
        <w:rPr>
          <w:rFonts w:ascii="Arial" w:hAnsi="Arial" w:cs="Arial"/>
          <w:b/>
        </w:rPr>
        <w:tab/>
      </w:r>
      <w:r w:rsidR="0095353D" w:rsidRPr="00894E93">
        <w:rPr>
          <w:rFonts w:ascii="Arial" w:hAnsi="Arial" w:cs="Arial"/>
          <w:b/>
        </w:rPr>
        <w:tab/>
      </w:r>
      <w:r w:rsidR="0095353D" w:rsidRPr="00894E93">
        <w:rPr>
          <w:rFonts w:ascii="Arial" w:hAnsi="Arial" w:cs="Arial"/>
          <w:b/>
        </w:rPr>
        <w:tab/>
      </w:r>
      <w:r w:rsidR="00E70510">
        <w:rPr>
          <w:rFonts w:ascii="Arial" w:hAnsi="Arial" w:cs="Arial"/>
          <w:b/>
        </w:rPr>
        <w:tab/>
      </w:r>
      <w:r w:rsidR="005D6238">
        <w:rPr>
          <w:rFonts w:ascii="Arial" w:hAnsi="Arial" w:cs="Arial"/>
          <w:b/>
        </w:rPr>
        <w:tab/>
        <w:t xml:space="preserve">  AUG</w:t>
      </w:r>
      <w:r w:rsidR="00681BFF" w:rsidRPr="00894E93">
        <w:rPr>
          <w:rFonts w:ascii="Arial" w:hAnsi="Arial" w:cs="Arial"/>
          <w:b/>
        </w:rPr>
        <w:t xml:space="preserve"> </w:t>
      </w:r>
      <w:r w:rsidR="0095353D" w:rsidRPr="00894E93">
        <w:rPr>
          <w:rFonts w:ascii="Arial" w:hAnsi="Arial" w:cs="Arial"/>
          <w:b/>
        </w:rPr>
        <w:t>201</w:t>
      </w:r>
      <w:r w:rsidR="00E36D21" w:rsidRPr="00894E93">
        <w:rPr>
          <w:rFonts w:ascii="Arial" w:hAnsi="Arial" w:cs="Arial"/>
          <w:b/>
        </w:rPr>
        <w:t>1</w:t>
      </w:r>
      <w:r w:rsidR="00681BFF" w:rsidRPr="00894E93">
        <w:rPr>
          <w:rFonts w:ascii="Arial" w:hAnsi="Arial" w:cs="Arial"/>
          <w:b/>
        </w:rPr>
        <w:t xml:space="preserve"> – </w:t>
      </w:r>
      <w:r w:rsidR="00E36D21" w:rsidRPr="00894E93">
        <w:rPr>
          <w:rFonts w:ascii="Arial" w:hAnsi="Arial" w:cs="Arial"/>
          <w:b/>
        </w:rPr>
        <w:t>SEP</w:t>
      </w:r>
      <w:r w:rsidR="00681BFF" w:rsidRPr="00894E93">
        <w:rPr>
          <w:rFonts w:ascii="Arial" w:hAnsi="Arial" w:cs="Arial"/>
          <w:b/>
        </w:rPr>
        <w:t xml:space="preserve"> </w:t>
      </w:r>
      <w:r w:rsidR="0095353D" w:rsidRPr="00894E93">
        <w:rPr>
          <w:rFonts w:ascii="Arial" w:hAnsi="Arial" w:cs="Arial"/>
          <w:b/>
        </w:rPr>
        <w:t>201</w:t>
      </w:r>
      <w:r w:rsidR="00E36D21" w:rsidRPr="00894E93">
        <w:rPr>
          <w:rFonts w:ascii="Arial" w:hAnsi="Arial" w:cs="Arial"/>
          <w:b/>
        </w:rPr>
        <w:t>2</w:t>
      </w:r>
    </w:p>
    <w:p w14:paraId="3C655165" w14:textId="7C6882B7" w:rsidR="000029B6" w:rsidRPr="00894E93" w:rsidRDefault="001A4734" w:rsidP="000029B6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894E93">
        <w:rPr>
          <w:rFonts w:ascii="Arial" w:hAnsi="Arial" w:cs="Arial"/>
          <w:b/>
          <w:i/>
        </w:rPr>
        <w:t>Foundation Programme in Commerce</w:t>
      </w:r>
    </w:p>
    <w:p w14:paraId="41BA2757" w14:textId="3ACBAFCF" w:rsidR="000029B6" w:rsidRDefault="000029B6" w:rsidP="000029B6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14:paraId="3F876A59" w14:textId="77777777" w:rsidR="009102AE" w:rsidRPr="00A96AFE" w:rsidRDefault="009102AE" w:rsidP="009102A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70C0"/>
        </w:rPr>
      </w:pPr>
      <w:r w:rsidRPr="00A96AFE">
        <w:rPr>
          <w:rFonts w:ascii="Arial" w:hAnsi="Arial" w:cs="Arial"/>
          <w:b/>
          <w:bCs/>
          <w:color w:val="0070C0"/>
        </w:rPr>
        <w:t xml:space="preserve">PROFESSIONAL DEVELOPMENT </w:t>
      </w:r>
    </w:p>
    <w:p w14:paraId="6355DA60" w14:textId="25A0D7F2" w:rsidR="0053445E" w:rsidRDefault="0053445E" w:rsidP="0053445E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96AFE">
        <w:rPr>
          <w:rFonts w:ascii="Arial" w:hAnsi="Arial" w:cs="Arial"/>
          <w:b/>
        </w:rPr>
        <w:t>CPA</w:t>
      </w:r>
      <w:r w:rsidR="00BC313D">
        <w:rPr>
          <w:rFonts w:ascii="Arial" w:hAnsi="Arial" w:cs="Arial"/>
          <w:b/>
        </w:rPr>
        <w:t xml:space="preserve"> </w:t>
      </w:r>
      <w:r w:rsidRPr="00A96AFE">
        <w:rPr>
          <w:rFonts w:ascii="Arial" w:hAnsi="Arial" w:cs="Arial"/>
          <w:b/>
        </w:rPr>
        <w:t>Program</w:t>
      </w:r>
      <w:r w:rsidR="00BC313D">
        <w:rPr>
          <w:rFonts w:ascii="Arial" w:hAnsi="Arial" w:cs="Arial"/>
          <w:b/>
        </w:rPr>
        <w:t xml:space="preserve"> (Australia)</w:t>
      </w:r>
      <w:r w:rsidRPr="00A96AFE">
        <w:rPr>
          <w:rFonts w:ascii="Arial" w:hAnsi="Arial" w:cs="Arial"/>
          <w:b/>
        </w:rPr>
        <w:tab/>
      </w:r>
      <w:r w:rsidRPr="00A96AFE">
        <w:rPr>
          <w:rFonts w:ascii="Arial" w:hAnsi="Arial" w:cs="Arial"/>
          <w:b/>
        </w:rPr>
        <w:tab/>
      </w:r>
      <w:r w:rsidRPr="00A96AFE">
        <w:rPr>
          <w:rFonts w:ascii="Arial" w:hAnsi="Arial" w:cs="Arial"/>
          <w:b/>
        </w:rPr>
        <w:tab/>
      </w:r>
      <w:r w:rsidRPr="00A96AFE">
        <w:rPr>
          <w:rFonts w:ascii="Arial" w:hAnsi="Arial" w:cs="Arial"/>
          <w:b/>
        </w:rPr>
        <w:tab/>
      </w:r>
      <w:r w:rsidRPr="00A96AFE">
        <w:rPr>
          <w:rFonts w:ascii="Arial" w:hAnsi="Arial" w:cs="Arial"/>
          <w:b/>
        </w:rPr>
        <w:tab/>
        <w:t xml:space="preserve">       </w:t>
      </w:r>
      <w:r w:rsidRPr="00A96AFE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</w:t>
      </w:r>
      <w:r w:rsidR="00BC313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JUN </w:t>
      </w:r>
      <w:r w:rsidRPr="00A96AFE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20</w:t>
      </w:r>
      <w:r w:rsidRPr="00A96AFE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CURRNET</w:t>
      </w:r>
    </w:p>
    <w:p w14:paraId="7D22C86D" w14:textId="2372A2CA" w:rsidR="0053445E" w:rsidRDefault="0053445E" w:rsidP="0053445E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A96AFE">
        <w:rPr>
          <w:rFonts w:ascii="Arial" w:hAnsi="Arial" w:cs="Arial"/>
          <w:b/>
          <w:i/>
        </w:rPr>
        <w:t>Subjects</w:t>
      </w:r>
      <w:r w:rsidR="00BC313D">
        <w:rPr>
          <w:rFonts w:ascii="Arial" w:hAnsi="Arial" w:cs="Arial"/>
          <w:b/>
          <w:i/>
        </w:rPr>
        <w:t xml:space="preserve"> Undertaken</w:t>
      </w:r>
      <w:r w:rsidRPr="00A96AFE">
        <w:rPr>
          <w:rFonts w:ascii="Arial" w:hAnsi="Arial" w:cs="Arial"/>
          <w:b/>
          <w:i/>
        </w:rPr>
        <w:t>:</w:t>
      </w:r>
    </w:p>
    <w:p w14:paraId="7FDBE091" w14:textId="77777777" w:rsidR="00BC313D" w:rsidRPr="00BC313D" w:rsidRDefault="00BC313D" w:rsidP="0053445E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14:paraId="09E3E932" w14:textId="6B693F10" w:rsidR="0053445E" w:rsidRPr="00BC313D" w:rsidRDefault="0053445E" w:rsidP="0053445E">
      <w:pPr>
        <w:pStyle w:val="ListParagraph"/>
        <w:widowControl w:val="0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1"/>
          <w:szCs w:val="21"/>
        </w:rPr>
      </w:pPr>
      <w:r w:rsidRPr="00BC313D">
        <w:rPr>
          <w:rFonts w:ascii="Arial" w:hAnsi="Arial" w:cs="Arial"/>
          <w:sz w:val="21"/>
          <w:szCs w:val="21"/>
        </w:rPr>
        <w:t xml:space="preserve">Ethics and Governance </w:t>
      </w:r>
    </w:p>
    <w:p w14:paraId="054F3428" w14:textId="76C43FA3" w:rsidR="0053445E" w:rsidRPr="00511597" w:rsidRDefault="0053445E" w:rsidP="0093084B">
      <w:pPr>
        <w:pStyle w:val="ListParagraph"/>
        <w:widowControl w:val="0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1"/>
          <w:szCs w:val="21"/>
        </w:rPr>
      </w:pPr>
      <w:r w:rsidRPr="00BC313D">
        <w:rPr>
          <w:rFonts w:ascii="Arial" w:hAnsi="Arial" w:cs="Arial"/>
          <w:bCs/>
          <w:iCs/>
          <w:sz w:val="21"/>
          <w:szCs w:val="21"/>
        </w:rPr>
        <w:t xml:space="preserve">Financial Reporting </w:t>
      </w:r>
    </w:p>
    <w:p w14:paraId="61CA5A15" w14:textId="3545D304" w:rsidR="00511597" w:rsidRPr="00511597" w:rsidRDefault="00511597" w:rsidP="0093084B">
      <w:pPr>
        <w:pStyle w:val="ListParagraph"/>
        <w:widowControl w:val="0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1"/>
          <w:szCs w:val="21"/>
        </w:rPr>
      </w:pPr>
      <w:r>
        <w:rPr>
          <w:rFonts w:ascii="Arial" w:hAnsi="Arial" w:cs="Arial"/>
          <w:bCs/>
          <w:iCs/>
          <w:sz w:val="21"/>
          <w:szCs w:val="21"/>
        </w:rPr>
        <w:t>Strategic Management Accounting</w:t>
      </w:r>
    </w:p>
    <w:p w14:paraId="52BD14E6" w14:textId="71BA6672" w:rsidR="00511597" w:rsidRPr="00511597" w:rsidRDefault="00511597" w:rsidP="0093084B">
      <w:pPr>
        <w:pStyle w:val="ListParagraph"/>
        <w:widowControl w:val="0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1"/>
          <w:szCs w:val="21"/>
        </w:rPr>
      </w:pPr>
      <w:r>
        <w:rPr>
          <w:rFonts w:ascii="Arial" w:hAnsi="Arial" w:cs="Arial"/>
          <w:bCs/>
          <w:iCs/>
          <w:sz w:val="21"/>
          <w:szCs w:val="21"/>
        </w:rPr>
        <w:t>Global Strategy &amp; Leadership</w:t>
      </w:r>
    </w:p>
    <w:p w14:paraId="16F90F8A" w14:textId="1C863CE8" w:rsidR="00511597" w:rsidRPr="00511597" w:rsidRDefault="00511597" w:rsidP="0093084B">
      <w:pPr>
        <w:pStyle w:val="ListParagraph"/>
        <w:widowControl w:val="0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1"/>
          <w:szCs w:val="21"/>
        </w:rPr>
      </w:pPr>
      <w:r>
        <w:rPr>
          <w:rFonts w:ascii="Arial" w:hAnsi="Arial" w:cs="Arial"/>
          <w:bCs/>
          <w:iCs/>
          <w:sz w:val="21"/>
          <w:szCs w:val="21"/>
        </w:rPr>
        <w:t>Singapore Taxation</w:t>
      </w:r>
    </w:p>
    <w:p w14:paraId="64DB633A" w14:textId="2BE3E7D1" w:rsidR="00511597" w:rsidRPr="00BC313D" w:rsidRDefault="00511597" w:rsidP="0093084B">
      <w:pPr>
        <w:pStyle w:val="ListParagraph"/>
        <w:widowControl w:val="0"/>
        <w:numPr>
          <w:ilvl w:val="0"/>
          <w:numId w:val="8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1"/>
          <w:szCs w:val="21"/>
        </w:rPr>
      </w:pPr>
      <w:r>
        <w:rPr>
          <w:rFonts w:ascii="Arial" w:hAnsi="Arial" w:cs="Arial"/>
          <w:bCs/>
          <w:iCs/>
          <w:sz w:val="21"/>
          <w:szCs w:val="21"/>
        </w:rPr>
        <w:t>Digital Finance</w:t>
      </w:r>
    </w:p>
    <w:p w14:paraId="2B1ECFC5" w14:textId="77777777" w:rsidR="0053445E" w:rsidRDefault="0053445E" w:rsidP="000029B6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</w:p>
    <w:p w14:paraId="6AECE92F" w14:textId="77777777" w:rsidR="000029B6" w:rsidRPr="00894E93" w:rsidRDefault="000029B6" w:rsidP="000029B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70C0"/>
        </w:rPr>
      </w:pPr>
      <w:r w:rsidRPr="00894E93">
        <w:rPr>
          <w:rFonts w:ascii="Arial" w:hAnsi="Arial" w:cs="Arial"/>
          <w:b/>
          <w:bCs/>
          <w:color w:val="0070C0"/>
        </w:rPr>
        <w:t xml:space="preserve">CO-CURRICULAR ACTIVITES  </w:t>
      </w:r>
    </w:p>
    <w:p w14:paraId="1DBAB107" w14:textId="28EAD9E6" w:rsidR="000029B6" w:rsidRPr="00894E93" w:rsidRDefault="000029B6" w:rsidP="000029B6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94E93">
        <w:rPr>
          <w:rFonts w:ascii="Arial" w:hAnsi="Arial" w:cs="Arial"/>
          <w:b/>
        </w:rPr>
        <w:t>INTI International College Subang</w:t>
      </w:r>
      <w:r w:rsidRPr="00894E93">
        <w:rPr>
          <w:rFonts w:ascii="Arial" w:hAnsi="Arial" w:cs="Arial"/>
          <w:b/>
        </w:rPr>
        <w:tab/>
      </w:r>
      <w:r w:rsidRPr="00894E93">
        <w:rPr>
          <w:rFonts w:ascii="Arial" w:hAnsi="Arial" w:cs="Arial"/>
          <w:b/>
        </w:rPr>
        <w:tab/>
      </w:r>
      <w:r w:rsidRPr="00894E93">
        <w:rPr>
          <w:rFonts w:ascii="Arial" w:hAnsi="Arial" w:cs="Arial"/>
          <w:b/>
        </w:rPr>
        <w:tab/>
      </w:r>
      <w:r w:rsidRPr="00894E93">
        <w:rPr>
          <w:rFonts w:ascii="Arial" w:hAnsi="Arial" w:cs="Arial"/>
          <w:b/>
        </w:rPr>
        <w:tab/>
      </w:r>
      <w:r w:rsidRPr="00894E93">
        <w:rPr>
          <w:rFonts w:ascii="Arial" w:hAnsi="Arial" w:cs="Arial"/>
          <w:b/>
        </w:rPr>
        <w:tab/>
      </w:r>
      <w:r w:rsidRPr="00894E93">
        <w:rPr>
          <w:rFonts w:ascii="Arial" w:hAnsi="Arial" w:cs="Arial"/>
          <w:b/>
        </w:rPr>
        <w:tab/>
        <w:t xml:space="preserve"> DEC  2013 – MAR 2014</w:t>
      </w:r>
    </w:p>
    <w:p w14:paraId="1E262440" w14:textId="77777777" w:rsidR="000029B6" w:rsidRPr="00894E93" w:rsidRDefault="000029B6" w:rsidP="000029B6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894E93">
        <w:rPr>
          <w:rFonts w:ascii="Arial" w:hAnsi="Arial" w:cs="Arial"/>
          <w:b/>
          <w:i/>
        </w:rPr>
        <w:t>Member, CPA Australia Student Charter Club</w:t>
      </w:r>
    </w:p>
    <w:p w14:paraId="38496266" w14:textId="77777777" w:rsidR="000029B6" w:rsidRPr="00894E93" w:rsidRDefault="000029B6" w:rsidP="000029B6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7250B0E7" w14:textId="77777777" w:rsidR="000029B6" w:rsidRPr="005D6238" w:rsidRDefault="000029B6" w:rsidP="000029B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1"/>
          <w:szCs w:val="21"/>
        </w:rPr>
      </w:pPr>
      <w:r w:rsidRPr="005D6238">
        <w:rPr>
          <w:rFonts w:ascii="Arial" w:hAnsi="Arial" w:cs="Arial"/>
          <w:b/>
          <w:color w:val="0000FF"/>
          <w:sz w:val="21"/>
          <w:szCs w:val="21"/>
        </w:rPr>
        <w:t>Contributions:</w:t>
      </w:r>
    </w:p>
    <w:p w14:paraId="1C9F838F" w14:textId="62AC08FB" w:rsidR="000029B6" w:rsidRPr="00894E93" w:rsidRDefault="000029B6" w:rsidP="005D6238">
      <w:pPr>
        <w:pStyle w:val="ListParagraph"/>
        <w:widowControl w:val="0"/>
        <w:numPr>
          <w:ilvl w:val="0"/>
          <w:numId w:val="1"/>
        </w:numPr>
        <w:tabs>
          <w:tab w:val="left" w:pos="2835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21"/>
          <w:szCs w:val="21"/>
        </w:rPr>
      </w:pPr>
      <w:r w:rsidRPr="00894E93">
        <w:rPr>
          <w:rFonts w:ascii="Arial" w:hAnsi="Arial" w:cs="Arial"/>
          <w:bCs/>
          <w:sz w:val="21"/>
          <w:szCs w:val="21"/>
        </w:rPr>
        <w:t xml:space="preserve">Participate in coordinating and </w:t>
      </w:r>
      <w:r w:rsidR="00B41069">
        <w:rPr>
          <w:rFonts w:ascii="Arial" w:hAnsi="Arial" w:cs="Arial"/>
          <w:bCs/>
          <w:sz w:val="21"/>
          <w:szCs w:val="21"/>
        </w:rPr>
        <w:t>hosting networking</w:t>
      </w:r>
      <w:r w:rsidRPr="00894E93">
        <w:rPr>
          <w:rFonts w:ascii="Arial" w:hAnsi="Arial" w:cs="Arial"/>
          <w:bCs/>
          <w:sz w:val="21"/>
          <w:szCs w:val="21"/>
        </w:rPr>
        <w:t xml:space="preserve"> </w:t>
      </w:r>
      <w:r w:rsidR="00B41069">
        <w:rPr>
          <w:rFonts w:ascii="Arial" w:hAnsi="Arial" w:cs="Arial"/>
          <w:bCs/>
          <w:sz w:val="21"/>
          <w:szCs w:val="21"/>
        </w:rPr>
        <w:t xml:space="preserve">business events involving  </w:t>
      </w:r>
      <w:r w:rsidRPr="00894E93">
        <w:rPr>
          <w:rFonts w:ascii="Arial" w:hAnsi="Arial" w:cs="Arial"/>
          <w:bCs/>
          <w:sz w:val="21"/>
          <w:szCs w:val="21"/>
        </w:rPr>
        <w:t xml:space="preserve">MNCs </w:t>
      </w:r>
    </w:p>
    <w:p w14:paraId="2E86BF52" w14:textId="42A6738F" w:rsidR="000029B6" w:rsidRPr="00894E93" w:rsidRDefault="000029B6" w:rsidP="005D6238">
      <w:pPr>
        <w:pStyle w:val="ListParagraph"/>
        <w:widowControl w:val="0"/>
        <w:numPr>
          <w:ilvl w:val="0"/>
          <w:numId w:val="1"/>
        </w:numPr>
        <w:tabs>
          <w:tab w:val="left" w:pos="2835"/>
        </w:tabs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894E93">
        <w:rPr>
          <w:rFonts w:ascii="Arial" w:hAnsi="Arial" w:cs="Arial"/>
          <w:bCs/>
          <w:sz w:val="21"/>
          <w:szCs w:val="21"/>
        </w:rPr>
        <w:t xml:space="preserve">Carried out </w:t>
      </w:r>
      <w:r w:rsidR="00B41069">
        <w:rPr>
          <w:rFonts w:ascii="Arial" w:hAnsi="Arial" w:cs="Arial"/>
          <w:bCs/>
          <w:sz w:val="21"/>
          <w:szCs w:val="21"/>
        </w:rPr>
        <w:t>marketing campaigns</w:t>
      </w:r>
      <w:r w:rsidRPr="00894E93">
        <w:rPr>
          <w:rFonts w:ascii="Arial" w:hAnsi="Arial" w:cs="Arial"/>
          <w:bCs/>
          <w:sz w:val="21"/>
          <w:szCs w:val="21"/>
        </w:rPr>
        <w:t xml:space="preserve"> on</w:t>
      </w:r>
      <w:r w:rsidR="00B41069">
        <w:rPr>
          <w:rFonts w:ascii="Arial" w:hAnsi="Arial" w:cs="Arial"/>
          <w:bCs/>
          <w:sz w:val="21"/>
          <w:szCs w:val="21"/>
        </w:rPr>
        <w:t xml:space="preserve"> promoting professional development to university </w:t>
      </w:r>
      <w:proofErr w:type="gramStart"/>
      <w:r w:rsidR="00B41069">
        <w:rPr>
          <w:rFonts w:ascii="Arial" w:hAnsi="Arial" w:cs="Arial"/>
          <w:bCs/>
          <w:sz w:val="21"/>
          <w:szCs w:val="21"/>
        </w:rPr>
        <w:t>students</w:t>
      </w:r>
      <w:proofErr w:type="gramEnd"/>
      <w:r w:rsidR="00B41069">
        <w:rPr>
          <w:rFonts w:ascii="Arial" w:hAnsi="Arial" w:cs="Arial"/>
          <w:bCs/>
          <w:sz w:val="21"/>
          <w:szCs w:val="21"/>
        </w:rPr>
        <w:t xml:space="preserve"> </w:t>
      </w:r>
    </w:p>
    <w:p w14:paraId="02667360" w14:textId="77777777" w:rsidR="000029B6" w:rsidRPr="00894E93" w:rsidRDefault="000029B6" w:rsidP="000029B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6ECD419A" w14:textId="77777777" w:rsidR="000029B6" w:rsidRPr="00894E93" w:rsidRDefault="000029B6" w:rsidP="000029B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70C0"/>
        </w:rPr>
      </w:pPr>
      <w:r w:rsidRPr="00894E93">
        <w:rPr>
          <w:rFonts w:ascii="Arial" w:hAnsi="Arial" w:cs="Arial"/>
          <w:b/>
          <w:bCs/>
          <w:color w:val="0070C0"/>
        </w:rPr>
        <w:t xml:space="preserve">SOFTWARE LITERATCY </w:t>
      </w:r>
    </w:p>
    <w:p w14:paraId="1157EE67" w14:textId="60AF7E4C" w:rsidR="0053445E" w:rsidRDefault="0053445E" w:rsidP="0053445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5D6238">
        <w:rPr>
          <w:rFonts w:ascii="Arial" w:hAnsi="Arial" w:cs="Arial"/>
          <w:sz w:val="21"/>
          <w:szCs w:val="21"/>
        </w:rPr>
        <w:t xml:space="preserve">Accounting Software – </w:t>
      </w:r>
      <w:r>
        <w:rPr>
          <w:rFonts w:ascii="Arial" w:hAnsi="Arial" w:cs="Arial"/>
          <w:sz w:val="21"/>
          <w:szCs w:val="21"/>
        </w:rPr>
        <w:t>Xero, QuickBooks</w:t>
      </w:r>
      <w:r w:rsidR="003A6A03">
        <w:rPr>
          <w:rFonts w:ascii="Arial" w:hAnsi="Arial" w:cs="Arial"/>
          <w:sz w:val="21"/>
          <w:szCs w:val="21"/>
        </w:rPr>
        <w:t xml:space="preserve">, Receipt Bank and </w:t>
      </w:r>
      <w:r w:rsidRPr="005D6238">
        <w:rPr>
          <w:rFonts w:ascii="Arial" w:hAnsi="Arial" w:cs="Arial"/>
          <w:sz w:val="21"/>
          <w:szCs w:val="21"/>
        </w:rPr>
        <w:t xml:space="preserve">Tally 7.2 </w:t>
      </w:r>
    </w:p>
    <w:p w14:paraId="7561A913" w14:textId="23FD2D92" w:rsidR="0053445E" w:rsidRPr="005D6238" w:rsidRDefault="00BC313D" w:rsidP="0053445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i</w:t>
      </w:r>
      <w:r w:rsidR="0053445E" w:rsidRPr="005D6238">
        <w:rPr>
          <w:rFonts w:ascii="Arial" w:hAnsi="Arial" w:cs="Arial"/>
          <w:sz w:val="21"/>
          <w:szCs w:val="21"/>
        </w:rPr>
        <w:t>Banking</w:t>
      </w:r>
      <w:proofErr w:type="spellEnd"/>
      <w:r w:rsidR="0053445E" w:rsidRPr="005D6238">
        <w:rPr>
          <w:rFonts w:ascii="Arial" w:hAnsi="Arial" w:cs="Arial"/>
          <w:sz w:val="21"/>
          <w:szCs w:val="21"/>
        </w:rPr>
        <w:t xml:space="preserve"> Platforms – UOB </w:t>
      </w:r>
      <w:r w:rsidR="0053445E">
        <w:rPr>
          <w:rFonts w:ascii="Arial" w:hAnsi="Arial" w:cs="Arial"/>
          <w:sz w:val="21"/>
          <w:szCs w:val="21"/>
        </w:rPr>
        <w:t>Infinity</w:t>
      </w:r>
      <w:r w:rsidR="0053445E" w:rsidRPr="005D6238">
        <w:rPr>
          <w:rFonts w:ascii="Arial" w:hAnsi="Arial" w:cs="Arial"/>
          <w:sz w:val="21"/>
          <w:szCs w:val="21"/>
        </w:rPr>
        <w:t xml:space="preserve">, OCBC </w:t>
      </w:r>
      <w:r w:rsidR="0053445E">
        <w:rPr>
          <w:rFonts w:ascii="Arial" w:hAnsi="Arial" w:cs="Arial"/>
          <w:sz w:val="21"/>
          <w:szCs w:val="21"/>
        </w:rPr>
        <w:t>Velocity</w:t>
      </w:r>
      <w:r w:rsidR="0053445E" w:rsidRPr="005D6238">
        <w:rPr>
          <w:rFonts w:ascii="Arial" w:hAnsi="Arial" w:cs="Arial"/>
          <w:sz w:val="21"/>
          <w:szCs w:val="21"/>
        </w:rPr>
        <w:t xml:space="preserve">, DBS </w:t>
      </w:r>
      <w:r w:rsidR="0053445E">
        <w:rPr>
          <w:rFonts w:ascii="Arial" w:hAnsi="Arial" w:cs="Arial"/>
          <w:sz w:val="21"/>
          <w:szCs w:val="21"/>
        </w:rPr>
        <w:t>Ideas</w:t>
      </w:r>
      <w:r w:rsidR="0053445E" w:rsidRPr="005D6238">
        <w:rPr>
          <w:rFonts w:ascii="Arial" w:hAnsi="Arial" w:cs="Arial"/>
          <w:sz w:val="21"/>
          <w:szCs w:val="21"/>
        </w:rPr>
        <w:t xml:space="preserve"> and PayPal </w:t>
      </w:r>
    </w:p>
    <w:p w14:paraId="40A014B1" w14:textId="571F0475" w:rsidR="0053445E" w:rsidRDefault="0053445E" w:rsidP="0053445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Work Productivity and Communication – Slack, </w:t>
      </w:r>
      <w:r w:rsidR="00BC313D">
        <w:rPr>
          <w:rFonts w:ascii="Arial" w:hAnsi="Arial" w:cs="Arial"/>
          <w:sz w:val="21"/>
          <w:szCs w:val="21"/>
        </w:rPr>
        <w:t>Dropbox,</w:t>
      </w:r>
      <w:r>
        <w:rPr>
          <w:rFonts w:ascii="Arial" w:hAnsi="Arial" w:cs="Arial"/>
          <w:sz w:val="21"/>
          <w:szCs w:val="21"/>
        </w:rPr>
        <w:t xml:space="preserve"> and Google Work Suite</w:t>
      </w:r>
    </w:p>
    <w:p w14:paraId="77CC708F" w14:textId="2C4423A6" w:rsidR="00DE54F4" w:rsidRDefault="003A6A03" w:rsidP="00DE54F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Payroll – </w:t>
      </w:r>
      <w:proofErr w:type="spellStart"/>
      <w:r>
        <w:rPr>
          <w:rFonts w:ascii="Arial" w:hAnsi="Arial" w:cs="Arial"/>
          <w:sz w:val="21"/>
          <w:szCs w:val="21"/>
        </w:rPr>
        <w:t>Telenox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Payboy</w:t>
      </w:r>
      <w:proofErr w:type="spellEnd"/>
      <w:r>
        <w:rPr>
          <w:rFonts w:ascii="Arial" w:hAnsi="Arial" w:cs="Arial"/>
          <w:sz w:val="21"/>
          <w:szCs w:val="21"/>
        </w:rPr>
        <w:t xml:space="preserve"> and Bamboo HR </w:t>
      </w:r>
    </w:p>
    <w:p w14:paraId="4D186441" w14:textId="06B062E6" w:rsidR="00DE54F4" w:rsidRPr="00DE54F4" w:rsidRDefault="00DE54F4" w:rsidP="00DE54F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Video Conferencing – Zoom, Microsoft Teams and Google Meet</w:t>
      </w:r>
    </w:p>
    <w:p w14:paraId="618A94A8" w14:textId="77777777" w:rsidR="000029B6" w:rsidRPr="00894E93" w:rsidRDefault="000029B6" w:rsidP="000029B6">
      <w:pPr>
        <w:spacing w:after="0" w:line="240" w:lineRule="auto"/>
        <w:rPr>
          <w:rFonts w:ascii="Arial" w:eastAsia="Times New Roman" w:hAnsi="Arial" w:cs="Arial"/>
          <w:sz w:val="18"/>
        </w:rPr>
      </w:pPr>
    </w:p>
    <w:p w14:paraId="1C75D1EB" w14:textId="77777777" w:rsidR="000029B6" w:rsidRPr="00894E93" w:rsidRDefault="000029B6" w:rsidP="000029B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r w:rsidRPr="00894E93">
        <w:rPr>
          <w:rFonts w:ascii="Arial" w:hAnsi="Arial" w:cs="Arial"/>
          <w:b/>
          <w:bCs/>
          <w:color w:val="0070C0"/>
        </w:rPr>
        <w:t xml:space="preserve">INTERESTS </w:t>
      </w:r>
    </w:p>
    <w:p w14:paraId="6F02D286" w14:textId="5B2A37AB" w:rsidR="000029B6" w:rsidRPr="005D6238" w:rsidRDefault="000029B6" w:rsidP="005D623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5D6238">
        <w:rPr>
          <w:rFonts w:ascii="Arial" w:hAnsi="Arial" w:cs="Arial"/>
          <w:sz w:val="21"/>
          <w:szCs w:val="21"/>
        </w:rPr>
        <w:t>Maintaining a healthy lifestyle for mental and physical well-being</w:t>
      </w:r>
    </w:p>
    <w:p w14:paraId="7DA67EEC" w14:textId="776021D6" w:rsidR="00F70F46" w:rsidRPr="00894E93" w:rsidRDefault="00F70F46" w:rsidP="00F70F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383F51" w14:textId="1A221865" w:rsidR="00F70F46" w:rsidRPr="00894E93" w:rsidRDefault="00F70F46" w:rsidP="00F70F4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70C0"/>
        </w:rPr>
      </w:pPr>
      <w:r w:rsidRPr="00894E93">
        <w:rPr>
          <w:rFonts w:ascii="Arial" w:hAnsi="Arial" w:cs="Arial"/>
          <w:b/>
          <w:bCs/>
          <w:color w:val="0070C0"/>
        </w:rPr>
        <w:t>PERSONAL BIO</w:t>
      </w:r>
    </w:p>
    <w:p w14:paraId="3DFF038E" w14:textId="14B50130" w:rsidR="00F70F46" w:rsidRPr="005D6238" w:rsidRDefault="00F70F46" w:rsidP="005D6238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1"/>
          <w:szCs w:val="21"/>
        </w:rPr>
      </w:pPr>
      <w:r w:rsidRPr="005D6238">
        <w:rPr>
          <w:rFonts w:ascii="Arial" w:hAnsi="Arial" w:cs="Arial"/>
          <w:bCs/>
          <w:sz w:val="21"/>
          <w:szCs w:val="21"/>
        </w:rPr>
        <w:t xml:space="preserve">Female / </w:t>
      </w:r>
      <w:r w:rsidR="0053445E">
        <w:rPr>
          <w:rFonts w:ascii="Arial" w:hAnsi="Arial" w:cs="Arial"/>
          <w:bCs/>
          <w:sz w:val="21"/>
          <w:szCs w:val="21"/>
        </w:rPr>
        <w:t>3</w:t>
      </w:r>
      <w:r w:rsidR="00511597">
        <w:rPr>
          <w:rFonts w:ascii="Arial" w:hAnsi="Arial" w:cs="Arial"/>
          <w:bCs/>
          <w:sz w:val="21"/>
          <w:szCs w:val="21"/>
        </w:rPr>
        <w:t>1</w:t>
      </w:r>
      <w:r w:rsidRPr="005D6238">
        <w:rPr>
          <w:rFonts w:ascii="Arial" w:hAnsi="Arial" w:cs="Arial"/>
          <w:bCs/>
          <w:sz w:val="21"/>
          <w:szCs w:val="21"/>
        </w:rPr>
        <w:t xml:space="preserve"> Years / Singapore - PR</w:t>
      </w:r>
      <w:r w:rsidRPr="005D6238">
        <w:rPr>
          <w:rFonts w:ascii="Arial" w:hAnsi="Arial" w:cs="Arial"/>
          <w:b/>
          <w:sz w:val="21"/>
          <w:szCs w:val="21"/>
        </w:rPr>
        <w:tab/>
      </w:r>
      <w:r w:rsidRPr="005D6238">
        <w:rPr>
          <w:rFonts w:ascii="Arial" w:hAnsi="Arial" w:cs="Arial"/>
          <w:b/>
          <w:sz w:val="21"/>
          <w:szCs w:val="21"/>
        </w:rPr>
        <w:tab/>
      </w:r>
      <w:r w:rsidRPr="005D6238">
        <w:rPr>
          <w:rFonts w:ascii="Arial" w:hAnsi="Arial" w:cs="Arial"/>
          <w:b/>
          <w:sz w:val="21"/>
          <w:szCs w:val="21"/>
        </w:rPr>
        <w:tab/>
      </w:r>
      <w:r w:rsidRPr="005D6238">
        <w:rPr>
          <w:rFonts w:ascii="Arial" w:hAnsi="Arial" w:cs="Arial"/>
          <w:b/>
          <w:sz w:val="21"/>
          <w:szCs w:val="21"/>
        </w:rPr>
        <w:tab/>
        <w:t xml:space="preserve">       </w:t>
      </w:r>
      <w:r w:rsidRPr="005D6238">
        <w:rPr>
          <w:rFonts w:ascii="Arial" w:hAnsi="Arial" w:cs="Arial"/>
          <w:b/>
          <w:sz w:val="21"/>
          <w:szCs w:val="21"/>
        </w:rPr>
        <w:tab/>
      </w:r>
      <w:r w:rsidRPr="005D6238">
        <w:rPr>
          <w:rFonts w:ascii="Arial" w:hAnsi="Arial" w:cs="Arial"/>
          <w:b/>
          <w:sz w:val="21"/>
          <w:szCs w:val="21"/>
        </w:rPr>
        <w:tab/>
      </w:r>
      <w:r w:rsidRPr="005D6238">
        <w:rPr>
          <w:rFonts w:ascii="Arial" w:hAnsi="Arial" w:cs="Arial"/>
          <w:b/>
          <w:sz w:val="21"/>
          <w:szCs w:val="21"/>
        </w:rPr>
        <w:tab/>
        <w:t xml:space="preserve">             </w:t>
      </w:r>
    </w:p>
    <w:p w14:paraId="5A535AAF" w14:textId="77777777" w:rsidR="000029B6" w:rsidRPr="00894E93" w:rsidRDefault="000029B6" w:rsidP="000029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</w:p>
    <w:p w14:paraId="4ACADD17" w14:textId="77777777" w:rsidR="000029B6" w:rsidRPr="00894E93" w:rsidRDefault="000029B6" w:rsidP="000029B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70C0"/>
        </w:rPr>
      </w:pPr>
      <w:r w:rsidRPr="00894E93">
        <w:rPr>
          <w:rFonts w:ascii="Arial" w:hAnsi="Arial" w:cs="Arial"/>
          <w:b/>
          <w:bCs/>
          <w:color w:val="0070C0"/>
        </w:rPr>
        <w:t xml:space="preserve">REFEREES </w:t>
      </w:r>
    </w:p>
    <w:p w14:paraId="286260B8" w14:textId="541DF2D7" w:rsidR="00455C71" w:rsidRPr="00894E93" w:rsidRDefault="000029B6" w:rsidP="000029B6">
      <w:pPr>
        <w:tabs>
          <w:tab w:val="left" w:pos="975"/>
        </w:tabs>
        <w:jc w:val="both"/>
        <w:rPr>
          <w:rFonts w:ascii="Arial" w:hAnsi="Arial" w:cs="Arial"/>
        </w:rPr>
      </w:pPr>
      <w:r w:rsidRPr="005D6238">
        <w:rPr>
          <w:rFonts w:ascii="Arial" w:hAnsi="Arial" w:cs="Arial"/>
          <w:sz w:val="21"/>
          <w:szCs w:val="21"/>
        </w:rPr>
        <w:t>Available upon request</w:t>
      </w:r>
      <w:r w:rsidRPr="00894E93">
        <w:rPr>
          <w:rFonts w:ascii="Arial" w:hAnsi="Arial" w:cs="Arial"/>
        </w:rPr>
        <w:t>.</w:t>
      </w:r>
    </w:p>
    <w:sectPr w:rsidR="00455C71" w:rsidRPr="00894E93" w:rsidSect="005751DD">
      <w:pgSz w:w="11906" w:h="16838" w:code="9"/>
      <w:pgMar w:top="794" w:right="1134" w:bottom="794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4E54" w14:textId="77777777" w:rsidR="00FB2920" w:rsidRDefault="00FB2920" w:rsidP="00C42050">
      <w:pPr>
        <w:spacing w:after="0" w:line="240" w:lineRule="auto"/>
      </w:pPr>
      <w:r>
        <w:separator/>
      </w:r>
    </w:p>
  </w:endnote>
  <w:endnote w:type="continuationSeparator" w:id="0">
    <w:p w14:paraId="30C5DDE8" w14:textId="77777777" w:rsidR="00FB2920" w:rsidRDefault="00FB2920" w:rsidP="00C4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5CB7" w14:textId="77777777" w:rsidR="00FB2920" w:rsidRDefault="00FB2920" w:rsidP="00C42050">
      <w:pPr>
        <w:spacing w:after="0" w:line="240" w:lineRule="auto"/>
      </w:pPr>
      <w:r>
        <w:separator/>
      </w:r>
    </w:p>
  </w:footnote>
  <w:footnote w:type="continuationSeparator" w:id="0">
    <w:p w14:paraId="7D6C91EF" w14:textId="77777777" w:rsidR="00FB2920" w:rsidRDefault="00FB2920" w:rsidP="00C42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F5A"/>
    <w:multiLevelType w:val="hybridMultilevel"/>
    <w:tmpl w:val="EBA4A4E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267F"/>
    <w:multiLevelType w:val="hybridMultilevel"/>
    <w:tmpl w:val="F9E46A9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0959"/>
    <w:multiLevelType w:val="hybridMultilevel"/>
    <w:tmpl w:val="9050F286"/>
    <w:lvl w:ilvl="0" w:tplc="23A842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B5C81"/>
    <w:multiLevelType w:val="hybridMultilevel"/>
    <w:tmpl w:val="03624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76BC0"/>
    <w:multiLevelType w:val="hybridMultilevel"/>
    <w:tmpl w:val="3ACAD09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00D1C"/>
    <w:multiLevelType w:val="hybridMultilevel"/>
    <w:tmpl w:val="7ABE371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15908"/>
    <w:multiLevelType w:val="hybridMultilevel"/>
    <w:tmpl w:val="2072F75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E77D2"/>
    <w:multiLevelType w:val="hybridMultilevel"/>
    <w:tmpl w:val="2CDC6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62C0E"/>
    <w:multiLevelType w:val="hybridMultilevel"/>
    <w:tmpl w:val="8D764F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7294E"/>
    <w:multiLevelType w:val="hybridMultilevel"/>
    <w:tmpl w:val="C0587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86DEF"/>
    <w:multiLevelType w:val="hybridMultilevel"/>
    <w:tmpl w:val="A38A8CBC"/>
    <w:lvl w:ilvl="0" w:tplc="23A842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C50BD"/>
    <w:multiLevelType w:val="hybridMultilevel"/>
    <w:tmpl w:val="6190370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83024"/>
    <w:multiLevelType w:val="hybridMultilevel"/>
    <w:tmpl w:val="E01E9F84"/>
    <w:lvl w:ilvl="0" w:tplc="0C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716EE"/>
    <w:multiLevelType w:val="hybridMultilevel"/>
    <w:tmpl w:val="B0F42DB4"/>
    <w:lvl w:ilvl="0" w:tplc="D2FC9912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44DA4"/>
    <w:multiLevelType w:val="hybridMultilevel"/>
    <w:tmpl w:val="B9F6A18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80545"/>
    <w:multiLevelType w:val="hybridMultilevel"/>
    <w:tmpl w:val="49EAE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31AA0"/>
    <w:multiLevelType w:val="hybridMultilevel"/>
    <w:tmpl w:val="919486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C4CF8"/>
    <w:multiLevelType w:val="hybridMultilevel"/>
    <w:tmpl w:val="0CA21A18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EE738A"/>
    <w:multiLevelType w:val="hybridMultilevel"/>
    <w:tmpl w:val="765AD2C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319E6"/>
    <w:multiLevelType w:val="hybridMultilevel"/>
    <w:tmpl w:val="AA0C31A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A2993"/>
    <w:multiLevelType w:val="hybridMultilevel"/>
    <w:tmpl w:val="A8B6D2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46220"/>
    <w:multiLevelType w:val="hybridMultilevel"/>
    <w:tmpl w:val="73FAC9EC"/>
    <w:lvl w:ilvl="0" w:tplc="A6A23980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849227">
    <w:abstractNumId w:val="12"/>
  </w:num>
  <w:num w:numId="2" w16cid:durableId="1695686964">
    <w:abstractNumId w:val="5"/>
  </w:num>
  <w:num w:numId="3" w16cid:durableId="429667476">
    <w:abstractNumId w:val="15"/>
  </w:num>
  <w:num w:numId="4" w16cid:durableId="85154452">
    <w:abstractNumId w:val="11"/>
  </w:num>
  <w:num w:numId="5" w16cid:durableId="236788109">
    <w:abstractNumId w:val="9"/>
  </w:num>
  <w:num w:numId="6" w16cid:durableId="1066224026">
    <w:abstractNumId w:val="7"/>
  </w:num>
  <w:num w:numId="7" w16cid:durableId="1516455782">
    <w:abstractNumId w:val="16"/>
  </w:num>
  <w:num w:numId="8" w16cid:durableId="1539464355">
    <w:abstractNumId w:val="14"/>
  </w:num>
  <w:num w:numId="9" w16cid:durableId="209071460">
    <w:abstractNumId w:val="21"/>
  </w:num>
  <w:num w:numId="10" w16cid:durableId="955218338">
    <w:abstractNumId w:val="4"/>
  </w:num>
  <w:num w:numId="11" w16cid:durableId="975795663">
    <w:abstractNumId w:val="3"/>
  </w:num>
  <w:num w:numId="12" w16cid:durableId="308902093">
    <w:abstractNumId w:val="13"/>
  </w:num>
  <w:num w:numId="13" w16cid:durableId="1885556243">
    <w:abstractNumId w:val="0"/>
  </w:num>
  <w:num w:numId="14" w16cid:durableId="245655573">
    <w:abstractNumId w:val="8"/>
  </w:num>
  <w:num w:numId="15" w16cid:durableId="2057385042">
    <w:abstractNumId w:val="18"/>
  </w:num>
  <w:num w:numId="16" w16cid:durableId="18361309">
    <w:abstractNumId w:val="1"/>
  </w:num>
  <w:num w:numId="17" w16cid:durableId="1322269426">
    <w:abstractNumId w:val="10"/>
  </w:num>
  <w:num w:numId="18" w16cid:durableId="1382168795">
    <w:abstractNumId w:val="20"/>
  </w:num>
  <w:num w:numId="19" w16cid:durableId="1650087029">
    <w:abstractNumId w:val="2"/>
  </w:num>
  <w:num w:numId="20" w16cid:durableId="1277828634">
    <w:abstractNumId w:val="6"/>
  </w:num>
  <w:num w:numId="21" w16cid:durableId="1227689486">
    <w:abstractNumId w:val="19"/>
  </w:num>
  <w:num w:numId="22" w16cid:durableId="15339528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D5"/>
    <w:rsid w:val="000029B6"/>
    <w:rsid w:val="00003C18"/>
    <w:rsid w:val="00005EFE"/>
    <w:rsid w:val="0002159E"/>
    <w:rsid w:val="00031A0D"/>
    <w:rsid w:val="000434DC"/>
    <w:rsid w:val="00047F62"/>
    <w:rsid w:val="000506B7"/>
    <w:rsid w:val="00051FA4"/>
    <w:rsid w:val="000539B4"/>
    <w:rsid w:val="00054B3B"/>
    <w:rsid w:val="0006061B"/>
    <w:rsid w:val="00060A72"/>
    <w:rsid w:val="000672E5"/>
    <w:rsid w:val="00071811"/>
    <w:rsid w:val="00085BF8"/>
    <w:rsid w:val="00096426"/>
    <w:rsid w:val="000B0E58"/>
    <w:rsid w:val="000B14B8"/>
    <w:rsid w:val="000D2DB3"/>
    <w:rsid w:val="000D75DC"/>
    <w:rsid w:val="000E0FD5"/>
    <w:rsid w:val="000F7F16"/>
    <w:rsid w:val="00147B64"/>
    <w:rsid w:val="00150666"/>
    <w:rsid w:val="00152777"/>
    <w:rsid w:val="00165885"/>
    <w:rsid w:val="00177C97"/>
    <w:rsid w:val="00192FDE"/>
    <w:rsid w:val="001959F9"/>
    <w:rsid w:val="001A4734"/>
    <w:rsid w:val="001B30CA"/>
    <w:rsid w:val="001B4AF8"/>
    <w:rsid w:val="001C4571"/>
    <w:rsid w:val="001D0E13"/>
    <w:rsid w:val="001D0EB2"/>
    <w:rsid w:val="001F65F3"/>
    <w:rsid w:val="00212BE4"/>
    <w:rsid w:val="00225A16"/>
    <w:rsid w:val="002306EA"/>
    <w:rsid w:val="00243362"/>
    <w:rsid w:val="002467A1"/>
    <w:rsid w:val="002475EB"/>
    <w:rsid w:val="00251D37"/>
    <w:rsid w:val="00251EDA"/>
    <w:rsid w:val="0025336A"/>
    <w:rsid w:val="002605D5"/>
    <w:rsid w:val="002651A4"/>
    <w:rsid w:val="00272913"/>
    <w:rsid w:val="00274B19"/>
    <w:rsid w:val="00295AE9"/>
    <w:rsid w:val="002A22D6"/>
    <w:rsid w:val="002B1002"/>
    <w:rsid w:val="002B142E"/>
    <w:rsid w:val="002C71B7"/>
    <w:rsid w:val="002D5BD5"/>
    <w:rsid w:val="002E29B6"/>
    <w:rsid w:val="002E3BB8"/>
    <w:rsid w:val="00301F2E"/>
    <w:rsid w:val="00316B48"/>
    <w:rsid w:val="0032279F"/>
    <w:rsid w:val="003312E2"/>
    <w:rsid w:val="0035031F"/>
    <w:rsid w:val="0036660F"/>
    <w:rsid w:val="0037534A"/>
    <w:rsid w:val="003777E8"/>
    <w:rsid w:val="00380158"/>
    <w:rsid w:val="003804DA"/>
    <w:rsid w:val="00387233"/>
    <w:rsid w:val="003927D7"/>
    <w:rsid w:val="003A19F0"/>
    <w:rsid w:val="003A6A03"/>
    <w:rsid w:val="003D517C"/>
    <w:rsid w:val="00442A6D"/>
    <w:rsid w:val="00446F9D"/>
    <w:rsid w:val="00455C71"/>
    <w:rsid w:val="0046254D"/>
    <w:rsid w:val="00471676"/>
    <w:rsid w:val="004725B4"/>
    <w:rsid w:val="00475C07"/>
    <w:rsid w:val="004A2947"/>
    <w:rsid w:val="004B6587"/>
    <w:rsid w:val="004B72B1"/>
    <w:rsid w:val="004C6910"/>
    <w:rsid w:val="004E0D4A"/>
    <w:rsid w:val="004E3424"/>
    <w:rsid w:val="004F25EB"/>
    <w:rsid w:val="004F2A01"/>
    <w:rsid w:val="0050146F"/>
    <w:rsid w:val="00501B38"/>
    <w:rsid w:val="00503333"/>
    <w:rsid w:val="00504A5F"/>
    <w:rsid w:val="00506346"/>
    <w:rsid w:val="005071E5"/>
    <w:rsid w:val="0051155D"/>
    <w:rsid w:val="00511597"/>
    <w:rsid w:val="00514D8E"/>
    <w:rsid w:val="00514F00"/>
    <w:rsid w:val="00520E0F"/>
    <w:rsid w:val="0053445E"/>
    <w:rsid w:val="00536891"/>
    <w:rsid w:val="00537180"/>
    <w:rsid w:val="00550EED"/>
    <w:rsid w:val="00573AF8"/>
    <w:rsid w:val="005751DD"/>
    <w:rsid w:val="00580ECE"/>
    <w:rsid w:val="0058565E"/>
    <w:rsid w:val="00592410"/>
    <w:rsid w:val="005B2658"/>
    <w:rsid w:val="005D51DF"/>
    <w:rsid w:val="005D6238"/>
    <w:rsid w:val="006002A6"/>
    <w:rsid w:val="00601BC4"/>
    <w:rsid w:val="00611FC1"/>
    <w:rsid w:val="00615AD6"/>
    <w:rsid w:val="00617FF6"/>
    <w:rsid w:val="00622A77"/>
    <w:rsid w:val="00624343"/>
    <w:rsid w:val="00636476"/>
    <w:rsid w:val="00654DF6"/>
    <w:rsid w:val="00670520"/>
    <w:rsid w:val="00681BFF"/>
    <w:rsid w:val="0069588D"/>
    <w:rsid w:val="006B4497"/>
    <w:rsid w:val="006B46BA"/>
    <w:rsid w:val="006C1F9D"/>
    <w:rsid w:val="006C4C63"/>
    <w:rsid w:val="006F0AF7"/>
    <w:rsid w:val="006F47C8"/>
    <w:rsid w:val="007018D0"/>
    <w:rsid w:val="007046AB"/>
    <w:rsid w:val="0071711E"/>
    <w:rsid w:val="00736FF6"/>
    <w:rsid w:val="00737E36"/>
    <w:rsid w:val="00752A3E"/>
    <w:rsid w:val="0075357A"/>
    <w:rsid w:val="007557E2"/>
    <w:rsid w:val="007663AC"/>
    <w:rsid w:val="00771727"/>
    <w:rsid w:val="007779F3"/>
    <w:rsid w:val="00785595"/>
    <w:rsid w:val="007912A5"/>
    <w:rsid w:val="007C248A"/>
    <w:rsid w:val="007C304E"/>
    <w:rsid w:val="007C6C14"/>
    <w:rsid w:val="007D5686"/>
    <w:rsid w:val="007F249D"/>
    <w:rsid w:val="007F29C5"/>
    <w:rsid w:val="00813336"/>
    <w:rsid w:val="0082439B"/>
    <w:rsid w:val="00840C00"/>
    <w:rsid w:val="00840C35"/>
    <w:rsid w:val="0084339D"/>
    <w:rsid w:val="00845875"/>
    <w:rsid w:val="00852C96"/>
    <w:rsid w:val="008579E5"/>
    <w:rsid w:val="00874CEB"/>
    <w:rsid w:val="00875493"/>
    <w:rsid w:val="00887C35"/>
    <w:rsid w:val="00894E93"/>
    <w:rsid w:val="0089509A"/>
    <w:rsid w:val="008A0D57"/>
    <w:rsid w:val="008B4688"/>
    <w:rsid w:val="008C7810"/>
    <w:rsid w:val="008D542A"/>
    <w:rsid w:val="008E0114"/>
    <w:rsid w:val="00901033"/>
    <w:rsid w:val="009102AE"/>
    <w:rsid w:val="009223C1"/>
    <w:rsid w:val="00933A8D"/>
    <w:rsid w:val="0095353D"/>
    <w:rsid w:val="00960CED"/>
    <w:rsid w:val="00965A97"/>
    <w:rsid w:val="009663FE"/>
    <w:rsid w:val="00981B6C"/>
    <w:rsid w:val="00984D55"/>
    <w:rsid w:val="0099341C"/>
    <w:rsid w:val="009A54F3"/>
    <w:rsid w:val="009B7F7A"/>
    <w:rsid w:val="009D533D"/>
    <w:rsid w:val="009E7A06"/>
    <w:rsid w:val="009F66C5"/>
    <w:rsid w:val="009F6C0D"/>
    <w:rsid w:val="00A01F4F"/>
    <w:rsid w:val="00A12899"/>
    <w:rsid w:val="00A14ECD"/>
    <w:rsid w:val="00A33167"/>
    <w:rsid w:val="00A41259"/>
    <w:rsid w:val="00A450C0"/>
    <w:rsid w:val="00A57BEB"/>
    <w:rsid w:val="00A73552"/>
    <w:rsid w:val="00A77CFC"/>
    <w:rsid w:val="00AA19ED"/>
    <w:rsid w:val="00AA275B"/>
    <w:rsid w:val="00AC0E10"/>
    <w:rsid w:val="00AC6CFC"/>
    <w:rsid w:val="00AD4028"/>
    <w:rsid w:val="00AE6C6A"/>
    <w:rsid w:val="00AF0287"/>
    <w:rsid w:val="00AF4B9B"/>
    <w:rsid w:val="00B0392A"/>
    <w:rsid w:val="00B07A4D"/>
    <w:rsid w:val="00B110FF"/>
    <w:rsid w:val="00B30FDC"/>
    <w:rsid w:val="00B346AB"/>
    <w:rsid w:val="00B409C1"/>
    <w:rsid w:val="00B41069"/>
    <w:rsid w:val="00B47CA6"/>
    <w:rsid w:val="00B557DF"/>
    <w:rsid w:val="00B6400D"/>
    <w:rsid w:val="00B763B6"/>
    <w:rsid w:val="00B87B77"/>
    <w:rsid w:val="00BC313D"/>
    <w:rsid w:val="00BE74E6"/>
    <w:rsid w:val="00BF0592"/>
    <w:rsid w:val="00BF297F"/>
    <w:rsid w:val="00BF29A3"/>
    <w:rsid w:val="00C05FAB"/>
    <w:rsid w:val="00C12A81"/>
    <w:rsid w:val="00C20602"/>
    <w:rsid w:val="00C349CB"/>
    <w:rsid w:val="00C42050"/>
    <w:rsid w:val="00C433B8"/>
    <w:rsid w:val="00C47741"/>
    <w:rsid w:val="00C52B96"/>
    <w:rsid w:val="00C61618"/>
    <w:rsid w:val="00C67650"/>
    <w:rsid w:val="00C72C63"/>
    <w:rsid w:val="00C733A5"/>
    <w:rsid w:val="00C76D78"/>
    <w:rsid w:val="00C8651C"/>
    <w:rsid w:val="00C916B4"/>
    <w:rsid w:val="00C943A4"/>
    <w:rsid w:val="00C96619"/>
    <w:rsid w:val="00CF21B3"/>
    <w:rsid w:val="00D0030C"/>
    <w:rsid w:val="00D0608F"/>
    <w:rsid w:val="00D076E7"/>
    <w:rsid w:val="00D115DC"/>
    <w:rsid w:val="00D115F6"/>
    <w:rsid w:val="00D54C4C"/>
    <w:rsid w:val="00D81E7D"/>
    <w:rsid w:val="00DA0890"/>
    <w:rsid w:val="00DC1A26"/>
    <w:rsid w:val="00DD445D"/>
    <w:rsid w:val="00DD446B"/>
    <w:rsid w:val="00DE3772"/>
    <w:rsid w:val="00DE54F4"/>
    <w:rsid w:val="00DE5DF5"/>
    <w:rsid w:val="00DF38DD"/>
    <w:rsid w:val="00E03797"/>
    <w:rsid w:val="00E36D21"/>
    <w:rsid w:val="00E377C1"/>
    <w:rsid w:val="00E409CA"/>
    <w:rsid w:val="00E6779E"/>
    <w:rsid w:val="00E70510"/>
    <w:rsid w:val="00E76A54"/>
    <w:rsid w:val="00E83AD2"/>
    <w:rsid w:val="00E85EEF"/>
    <w:rsid w:val="00EA3622"/>
    <w:rsid w:val="00EA3EC4"/>
    <w:rsid w:val="00EA6D34"/>
    <w:rsid w:val="00EA7257"/>
    <w:rsid w:val="00EB1047"/>
    <w:rsid w:val="00EB60E2"/>
    <w:rsid w:val="00EC2A7F"/>
    <w:rsid w:val="00EC33DC"/>
    <w:rsid w:val="00ED05DC"/>
    <w:rsid w:val="00ED6764"/>
    <w:rsid w:val="00ED7D06"/>
    <w:rsid w:val="00EF2871"/>
    <w:rsid w:val="00F00DC3"/>
    <w:rsid w:val="00F05D88"/>
    <w:rsid w:val="00F0713B"/>
    <w:rsid w:val="00F10400"/>
    <w:rsid w:val="00F1123E"/>
    <w:rsid w:val="00F20E0D"/>
    <w:rsid w:val="00F33853"/>
    <w:rsid w:val="00F37B38"/>
    <w:rsid w:val="00F45F75"/>
    <w:rsid w:val="00F62924"/>
    <w:rsid w:val="00F638A0"/>
    <w:rsid w:val="00F70F46"/>
    <w:rsid w:val="00F80A3B"/>
    <w:rsid w:val="00F86A08"/>
    <w:rsid w:val="00F87E0D"/>
    <w:rsid w:val="00F90917"/>
    <w:rsid w:val="00F91658"/>
    <w:rsid w:val="00FB038D"/>
    <w:rsid w:val="00FB2920"/>
    <w:rsid w:val="00FB7347"/>
    <w:rsid w:val="00FC1042"/>
    <w:rsid w:val="00FC1244"/>
    <w:rsid w:val="00FE7033"/>
    <w:rsid w:val="00FE7037"/>
    <w:rsid w:val="00FF492F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F8E7E"/>
  <w15:docId w15:val="{DEDE53D8-0817-45AA-B8FE-9196579D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9CA"/>
    <w:pPr>
      <w:spacing w:after="240"/>
    </w:pPr>
    <w:rPr>
      <w:rFonts w:ascii="Franklin Gothic Book" w:eastAsia="Calibri" w:hAnsi="Franklin Gothic Book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F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050"/>
    <w:rPr>
      <w:rFonts w:ascii="Franklin Gothic Book" w:eastAsia="Calibri" w:hAnsi="Franklin Gothic Book" w:cs="Times New Roman"/>
    </w:rPr>
  </w:style>
  <w:style w:type="paragraph" w:styleId="Footer">
    <w:name w:val="footer"/>
    <w:basedOn w:val="Normal"/>
    <w:link w:val="FooterChar"/>
    <w:uiPriority w:val="99"/>
    <w:unhideWhenUsed/>
    <w:rsid w:val="00C42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050"/>
    <w:rPr>
      <w:rFonts w:ascii="Franklin Gothic Book" w:eastAsia="Calibri" w:hAnsi="Franklin Gothic Book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75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5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51DD"/>
    <w:rPr>
      <w:rFonts w:ascii="Franklin Gothic Book" w:eastAsia="Calibri" w:hAnsi="Franklin Gothic 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1DD"/>
    <w:rPr>
      <w:rFonts w:ascii="Franklin Gothic Book" w:eastAsia="Calibri" w:hAnsi="Franklin Gothic Boo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83CC-0824-4D3A-BEEF-79012B3A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julie.nunn</dc:creator>
  <cp:keywords/>
  <dc:description/>
  <cp:lastModifiedBy>Manpreet Kaur</cp:lastModifiedBy>
  <cp:revision>2</cp:revision>
  <cp:lastPrinted>2020-01-27T11:03:00Z</cp:lastPrinted>
  <dcterms:created xsi:type="dcterms:W3CDTF">2024-04-29T06:45:00Z</dcterms:created>
  <dcterms:modified xsi:type="dcterms:W3CDTF">2024-04-29T06:45:00Z</dcterms:modified>
</cp:coreProperties>
</file>